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2D" w:rsidRPr="00DE412D" w:rsidRDefault="00DE412D" w:rsidP="00DE412D">
      <w:pPr>
        <w:spacing w:line="240" w:lineRule="auto"/>
        <w:jc w:val="center"/>
        <w:rPr>
          <w:rFonts w:ascii="Calibri" w:eastAsia="Times New Roman" w:hAnsi="Calibri" w:cs="Times New Roman"/>
        </w:rPr>
      </w:pPr>
      <w:r w:rsidRPr="00DE412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E412D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راهنماي نگارش و تدوين </w:t>
      </w:r>
      <w:r w:rsidRPr="00DE412D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پایان نامه </w:t>
      </w:r>
      <w:r w:rsidRPr="00DE412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E412D" w:rsidRPr="00DE412D" w:rsidRDefault="00DE412D" w:rsidP="00DE412D">
      <w:pPr>
        <w:bidi/>
        <w:spacing w:after="0" w:line="240" w:lineRule="auto"/>
        <w:rPr>
          <w:rFonts w:ascii="Calibri" w:eastAsia="Times New Roman" w:hAnsi="Calibri" w:cs="Times New Roman"/>
        </w:rPr>
      </w:pPr>
      <w:r w:rsidRPr="00DE412D">
        <w:rPr>
          <w:rFonts w:ascii="Times New Roman" w:eastAsia="Times New Roman" w:hAnsi="Times New Roman" w:cs="Times New Roman"/>
          <w:sz w:val="28"/>
          <w:szCs w:val="28"/>
        </w:rPr>
        <w:br/>
      </w:r>
      <w:r w:rsidRPr="00DE412D">
        <w:rPr>
          <w:rFonts w:ascii="Tahoma" w:eastAsia="Times New Roman" w:hAnsi="Tahoma" w:cs="Tahoma"/>
        </w:rPr>
        <w:t xml:space="preserve">  </w:t>
      </w:r>
    </w:p>
    <w:p w:rsidR="00DE412D" w:rsidRPr="00DE412D" w:rsidRDefault="00DE412D" w:rsidP="00DE412D">
      <w:pPr>
        <w:bidi/>
        <w:spacing w:line="240" w:lineRule="auto"/>
        <w:jc w:val="both"/>
        <w:rPr>
          <w:rFonts w:ascii="Calibri" w:eastAsia="Times New Roman" w:hAnsi="Calibri" w:cs="Times New Roman"/>
          <w:rtl/>
        </w:rPr>
      </w:pP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rtl/>
        </w:rPr>
        <w:t xml:space="preserve">يكي از اهداف نگارش </w:t>
      </w:r>
      <w:r w:rsidRPr="00DE412D">
        <w:rPr>
          <w:rFonts w:ascii="Calibri" w:eastAsia="Times New Roman" w:hAnsi="Calibri" w:cs="B Nazanin" w:hint="cs"/>
          <w:rtl/>
          <w:lang w:bidi="fa-IR"/>
        </w:rPr>
        <w:t>پایان نامه</w:t>
      </w:r>
      <w:r w:rsidRPr="00DE412D">
        <w:rPr>
          <w:rFonts w:ascii="Calibri" w:eastAsia="Times New Roman" w:hAnsi="Calibri" w:cs="B Nazanin" w:hint="cs"/>
          <w:rtl/>
        </w:rPr>
        <w:t xml:space="preserve">، آشنايي دانشجويان گرامي با نحوه نگارش و تنظيم مطالب درباره يك موضوع علمي است. براي ايجاد هماهنگي در تدوين 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پایان نامه </w:t>
      </w:r>
      <w:r w:rsidRPr="00DE412D">
        <w:rPr>
          <w:rFonts w:ascii="Calibri" w:eastAsia="Times New Roman" w:hAnsi="Calibri" w:cs="B Nazanin" w:hint="cs"/>
          <w:rtl/>
        </w:rPr>
        <w:t xml:space="preserve">ها لازم است دانشجويان گرامي نكته هاي ذكر شده زير را درنگارش 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پایان نامه </w:t>
      </w:r>
      <w:r w:rsidRPr="00DE412D">
        <w:rPr>
          <w:rFonts w:ascii="Calibri" w:eastAsia="Times New Roman" w:hAnsi="Calibri" w:cs="B Nazanin" w:hint="cs"/>
          <w:rtl/>
        </w:rPr>
        <w:t>رعايت كنند. رعايت تمام نكات مگر در مواردي كه اختياري اعلام شده است، الزامي است</w:t>
      </w:r>
      <w:r w:rsidRPr="00DE412D">
        <w:rPr>
          <w:rFonts w:ascii="Times New Roman" w:eastAsia="Times New Roman" w:hAnsi="Times New Roman" w:cs="Times New Roman"/>
        </w:rPr>
        <w:t>.</w:t>
      </w:r>
    </w:p>
    <w:p w:rsidR="00DE412D" w:rsidRPr="00DE412D" w:rsidRDefault="00DE412D" w:rsidP="00DE412D">
      <w:pPr>
        <w:bidi/>
        <w:spacing w:after="0" w:line="240" w:lineRule="auto"/>
        <w:rPr>
          <w:rFonts w:ascii="Calibri" w:eastAsia="Times New Roman" w:hAnsi="Calibri" w:cs="Times New Roman"/>
          <w:rtl/>
        </w:rPr>
      </w:pPr>
      <w:r w:rsidRPr="00DE412D">
        <w:rPr>
          <w:rFonts w:ascii="Tahoma" w:eastAsia="Times New Roman" w:hAnsi="Tahoma" w:cs="Tahoma"/>
        </w:rPr>
        <w:t xml:space="preserve">  </w:t>
      </w:r>
    </w:p>
    <w:p w:rsidR="00DE412D" w:rsidRPr="00DE412D" w:rsidRDefault="00DE412D" w:rsidP="00DE412D">
      <w:pPr>
        <w:bidi/>
        <w:spacing w:line="240" w:lineRule="auto"/>
        <w:rPr>
          <w:rFonts w:ascii="Calibri" w:eastAsia="Times New Roman" w:hAnsi="Calibri" w:cs="Times New Roman"/>
          <w:rtl/>
        </w:rPr>
      </w:pPr>
      <w:r w:rsidRPr="00DE412D">
        <w:rPr>
          <w:rFonts w:ascii="Times New Roman" w:eastAsia="Times New Roman" w:hAnsi="Times New Roman" w:cs="Times New Roman"/>
          <w:color w:val="FF0000"/>
        </w:rPr>
        <w:t xml:space="preserve">* </w:t>
      </w:r>
      <w:r w:rsidRPr="00DE412D">
        <w:rPr>
          <w:rFonts w:ascii="Calibri" w:eastAsia="Times New Roman" w:hAnsi="Calibri" w:cs="B Nazanin" w:hint="cs"/>
          <w:color w:val="FF0000"/>
          <w:rtl/>
        </w:rPr>
        <w:t>جهت استفاده از فايلهاي نمونه، ابتدا روي هركدام از آنها كليك كرده و آنرا ذخیره نموده و پس از باز شدن آن، اطلاعات خواسته شده را در فرمهايي كه به همين منظور ايجاد شده اند وارد كرده و آنرا مجددا ذخيره نموده و استفاده نماييد</w:t>
      </w:r>
    </w:p>
    <w:p w:rsidR="00DE412D" w:rsidRPr="00DE412D" w:rsidRDefault="00DE412D" w:rsidP="00DE412D">
      <w:pPr>
        <w:bidi/>
        <w:spacing w:after="0" w:line="240" w:lineRule="auto"/>
        <w:jc w:val="right"/>
        <w:rPr>
          <w:rFonts w:ascii="Tahoma" w:eastAsia="Times New Roman" w:hAnsi="Tahoma" w:cs="Tahoma"/>
          <w:rtl/>
        </w:rPr>
      </w:pPr>
      <w:r w:rsidRPr="00DE412D">
        <w:rPr>
          <w:rFonts w:ascii="Tahoma" w:eastAsia="Times New Roman" w:hAnsi="Tahoma" w:cs="Tahoma"/>
        </w:rPr>
        <w:pict>
          <v:rect id="_x0000_i1025" style="width:540pt;height:1.5pt" o:hralign="right" o:hrstd="t" o:hrnoshade="t" o:hr="t" fillcolor="#265" stroked="f"/>
        </w:pict>
      </w:r>
    </w:p>
    <w:p w:rsidR="00DE412D" w:rsidRPr="00DE412D" w:rsidRDefault="00DE412D" w:rsidP="00DE412D">
      <w:pPr>
        <w:bidi/>
        <w:spacing w:line="240" w:lineRule="auto"/>
        <w:rPr>
          <w:rFonts w:ascii="Calibri" w:eastAsia="Times New Roman" w:hAnsi="Calibri" w:cs="Times New Roman"/>
        </w:rPr>
      </w:pPr>
      <w:r w:rsidRPr="00DE412D">
        <w:rPr>
          <w:rFonts w:ascii="Calibri" w:eastAsia="Times New Roman" w:hAnsi="Calibri" w:cs="B Nazanin" w:hint="cs"/>
          <w:rtl/>
        </w:rPr>
        <w:t xml:space="preserve">1- </w:t>
      </w: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b/>
          <w:bCs/>
          <w:rtl/>
        </w:rPr>
        <w:t>روي جلد</w:t>
      </w:r>
      <w:r w:rsidRPr="00DE412D">
        <w:rPr>
          <w:rFonts w:ascii="Times New Roman" w:eastAsia="Times New Roman" w:hAnsi="Times New Roman" w:cs="Times New Roman"/>
          <w:b/>
          <w:bCs/>
        </w:rPr>
        <w:t>:</w:t>
      </w:r>
      <w:r w:rsidRPr="00DE412D">
        <w:rPr>
          <w:rFonts w:ascii="Times New Roman" w:eastAsia="Times New Roman" w:hAnsi="Times New Roman" w:cs="Times New Roman"/>
        </w:rPr>
        <w:t xml:space="preserve"> </w:t>
      </w:r>
      <w:r w:rsidRPr="00DE412D">
        <w:rPr>
          <w:rFonts w:ascii="Calibri" w:eastAsia="Times New Roman" w:hAnsi="Calibri" w:cs="B Nazanin" w:hint="cs"/>
          <w:rtl/>
        </w:rPr>
        <w:t>موارد زير به ترتيب (از بالا به پايين) در روي جلد درج مي گردد</w:t>
      </w:r>
      <w:r w:rsidRPr="00DE412D">
        <w:rPr>
          <w:rFonts w:ascii="Times New Roman" w:eastAsia="Times New Roman" w:hAnsi="Times New Roman" w:cs="Times New Roman"/>
        </w:rPr>
        <w:t xml:space="preserve">: </w:t>
      </w:r>
    </w:p>
    <w:p w:rsidR="00DE412D" w:rsidRPr="00DE412D" w:rsidRDefault="00DE412D" w:rsidP="00DE412D">
      <w:pPr>
        <w:bidi/>
        <w:spacing w:line="240" w:lineRule="auto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  <w:lang w:bidi="fa-IR"/>
        </w:rPr>
        <w:t xml:space="preserve">اگر از یک استاد راهنما استفاده نموده اید فایلهای </w:t>
      </w:r>
      <w:r w:rsidRPr="00DE412D">
        <w:rPr>
          <w:rFonts w:ascii="Cambria" w:eastAsia="Times New Roman" w:hAnsi="Cambria" w:cs="Times New Roman"/>
          <w:b/>
          <w:bCs/>
          <w:color w:val="FF0000"/>
          <w:sz w:val="20"/>
          <w:szCs w:val="20"/>
          <w:rtl/>
          <w:lang w:bidi="fa-IR"/>
        </w:rPr>
        <w:t> </w:t>
      </w:r>
      <w:hyperlink r:id="rId5" w:tgtFrame="_new" w:history="1">
        <w:r w:rsidRPr="00DE412D">
          <w:rPr>
            <w:rFonts w:ascii="Times New Roman" w:eastAsia="Times New Roman" w:hAnsi="Times New Roman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</w:t>
        </w:r>
        <w:bookmarkStart w:id="0" w:name="_GoBack"/>
        <w:bookmarkEnd w:id="0"/>
        <w:r w:rsidRPr="00DE412D">
          <w:rPr>
            <w:rFonts w:ascii="Times New Roman" w:eastAsia="Times New Roman" w:hAnsi="Times New Roman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ه</w:t>
        </w:r>
        <w:r w:rsidRPr="00DE412D">
          <w:rPr>
            <w:rFonts w:ascii="Times New Roman" w:eastAsia="Times New Roman" w:hAnsi="Times New Roman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 xml:space="preserve"> فارسی</w:t>
        </w:r>
      </w:hyperlink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Pr="00DE412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 </w:t>
      </w:r>
      <w:hyperlink r:id="rId6" w:tgtFrame="_new" w:history="1">
        <w:r w:rsidRPr="00DE412D">
          <w:rPr>
            <w:rFonts w:ascii="Times New Roman" w:eastAsia="Times New Roman" w:hAnsi="Times New Roman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لاتین</w:t>
        </w:r>
      </w:hyperlink>
      <w:r w:rsidRPr="00DE412D">
        <w:rPr>
          <w:rFonts w:ascii="Times New Roman" w:eastAsia="Times New Roman" w:hAnsi="Times New Roman" w:cs="Times New Roman"/>
          <w:color w:val="FF0000"/>
        </w:rPr>
        <w:t xml:space="preserve"> </w:t>
      </w: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rtl/>
        </w:rPr>
        <w:t>و</w:t>
      </w:r>
      <w:r w:rsidRPr="00DE412D">
        <w:rPr>
          <w:rFonts w:ascii="Calibri" w:eastAsia="Times New Roman" w:hAnsi="Calibri" w:cs="B Nazanin" w:hint="cs"/>
          <w:color w:val="FF0000"/>
          <w:rtl/>
        </w:rPr>
        <w:t xml:space="preserve"> </w:t>
      </w:r>
      <w:r w:rsidRPr="00DE412D">
        <w:rPr>
          <w:rFonts w:ascii="Calibri" w:eastAsia="Times New Roman" w:hAnsi="Calibri" w:cs="B Nazanin" w:hint="cs"/>
          <w:rtl/>
          <w:lang w:bidi="fa-IR"/>
        </w:rPr>
        <w:t>چنانچه از دو استاد راهنما استفاده نموده اید</w:t>
      </w:r>
      <w:r w:rsidRPr="00DE412D">
        <w:rPr>
          <w:rFonts w:ascii="Cambria" w:eastAsia="Times New Roman" w:hAnsi="Cambria" w:cs="Times New Roman"/>
          <w:rtl/>
          <w:lang w:bidi="fa-IR"/>
        </w:rPr>
        <w:t xml:space="preserve"> </w:t>
      </w:r>
      <w:r w:rsidRPr="00DE412D">
        <w:rPr>
          <w:rFonts w:ascii="Cambria" w:eastAsia="Times New Roman" w:hAnsi="Cambria" w:cs="Cambria" w:hint="cs"/>
          <w:rtl/>
          <w:lang w:bidi="fa-IR"/>
        </w:rPr>
        <w:t> 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فایلهای </w:t>
      </w:r>
      <w:r w:rsidRPr="00DE412D">
        <w:rPr>
          <w:rFonts w:ascii="Cambria" w:eastAsia="Times New Roman" w:hAnsi="Cambria" w:cs="Times New Roman"/>
          <w:color w:val="FF0000"/>
          <w:rtl/>
          <w:lang w:bidi="fa-IR"/>
        </w:rPr>
        <w:t> </w:t>
      </w:r>
      <w:r w:rsidRPr="00DE412D">
        <w:rPr>
          <w:rFonts w:ascii="Calibri" w:eastAsia="Times New Roman" w:hAnsi="Calibri" w:cs="B Nazanin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hyperlink r:id="rId7" w:tgtFrame="_new" w:history="1">
        <w:r w:rsidRPr="00DE412D">
          <w:rPr>
            <w:rFonts w:ascii="Times New Roman" w:eastAsia="Times New Roman" w:hAnsi="Times New Roman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فارسی</w:t>
        </w:r>
      </w:hyperlink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  </w:t>
      </w:r>
      <w:hyperlink r:id="rId8" w:tgtFrame="_new" w:history="1">
        <w:r w:rsidRPr="00DE412D">
          <w:rPr>
            <w:rFonts w:ascii="Times New Roman" w:eastAsia="Times New Roman" w:hAnsi="Times New Roman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لاتین</w:t>
        </w:r>
      </w:hyperlink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rtl/>
        </w:rPr>
        <w:t>را دریافت نمایید</w:t>
      </w:r>
      <w:r w:rsidRPr="00DE412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E412D">
        <w:rPr>
          <w:rFonts w:ascii="Times New Roman" w:eastAsia="Times New Roman" w:hAnsi="Times New Roman" w:cs="Times New Roman"/>
          <w:sz w:val="28"/>
          <w:szCs w:val="28"/>
        </w:rPr>
        <w:br/>
      </w:r>
      <w:r w:rsidRPr="00DE412D">
        <w:rPr>
          <w:rFonts w:ascii="Times New Roman" w:eastAsia="Times New Roman" w:hAnsi="Times New Roman" w:cs="Times New Roman"/>
        </w:rPr>
        <w:t xml:space="preserve">     1-1 </w:t>
      </w:r>
      <w:r w:rsidRPr="00DE412D">
        <w:rPr>
          <w:rFonts w:ascii="Calibri" w:eastAsia="Times New Roman" w:hAnsi="Calibri" w:cs="B Nazanin" w:hint="cs"/>
          <w:rtl/>
        </w:rPr>
        <w:t>نشان دانشگاه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 xml:space="preserve">     1-2 </w:t>
      </w:r>
      <w:r w:rsidRPr="00DE412D">
        <w:rPr>
          <w:rFonts w:ascii="Calibri" w:eastAsia="Times New Roman" w:hAnsi="Calibri" w:cs="B Nazanin" w:hint="cs"/>
          <w:rtl/>
        </w:rPr>
        <w:t>نام دانشگاه: دانشگاه تربيت مدرس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 xml:space="preserve">     1-3 </w:t>
      </w:r>
      <w:r w:rsidRPr="00DE412D">
        <w:rPr>
          <w:rFonts w:ascii="Calibri" w:eastAsia="Times New Roman" w:hAnsi="Calibri" w:cs="B Nazanin" w:hint="cs"/>
          <w:rtl/>
        </w:rPr>
        <w:t>نام دانشكده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 xml:space="preserve">     1-4 </w:t>
      </w:r>
      <w:r w:rsidRPr="00DE412D">
        <w:rPr>
          <w:rFonts w:ascii="Calibri" w:eastAsia="Times New Roman" w:hAnsi="Calibri" w:cs="B Nazanin" w:hint="cs"/>
          <w:rtl/>
          <w:lang w:bidi="fa-IR"/>
        </w:rPr>
        <w:t>رشته و گرایش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 xml:space="preserve">     1-5 </w:t>
      </w:r>
      <w:r w:rsidRPr="00DE412D">
        <w:rPr>
          <w:rFonts w:ascii="Calibri" w:eastAsia="Times New Roman" w:hAnsi="Calibri" w:cs="B Nazanin" w:hint="cs"/>
          <w:rtl/>
          <w:lang w:bidi="fa-IR"/>
        </w:rPr>
        <w:t>عنوان پایان نامه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 xml:space="preserve">     1-6 </w:t>
      </w:r>
      <w:r w:rsidRPr="00DE412D">
        <w:rPr>
          <w:rFonts w:ascii="Calibri" w:eastAsia="Times New Roman" w:hAnsi="Calibri" w:cs="B Nazanin" w:hint="cs"/>
          <w:rtl/>
          <w:lang w:bidi="fa-IR"/>
        </w:rPr>
        <w:t>نام دانشجو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 xml:space="preserve">     1-7 </w:t>
      </w:r>
      <w:r w:rsidRPr="00DE412D">
        <w:rPr>
          <w:rFonts w:ascii="Calibri" w:eastAsia="Times New Roman" w:hAnsi="Calibri" w:cs="B Nazanin" w:hint="cs"/>
          <w:rtl/>
          <w:lang w:bidi="fa-IR"/>
        </w:rPr>
        <w:t>استاد راهنما (در صورتی که از دو استاد راهنما استفاده نموده اید نام آنها را به صورت استاد راهنما(اصلی) و استاد راهنما(دوم) هرکدام در یک سطر مجزا ذکر نمایید</w:t>
      </w:r>
      <w:r w:rsidRPr="00DE412D">
        <w:rPr>
          <w:rFonts w:ascii="Times New Roman" w:eastAsia="Times New Roman" w:hAnsi="Times New Roman" w:cs="Times New Roman"/>
        </w:rPr>
        <w:t>)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 xml:space="preserve">     1-8 </w:t>
      </w:r>
      <w:r w:rsidRPr="00DE412D">
        <w:rPr>
          <w:rFonts w:ascii="Calibri" w:eastAsia="Times New Roman" w:hAnsi="Calibri" w:cs="B Nazanin" w:hint="cs"/>
          <w:rtl/>
          <w:lang w:bidi="fa-IR"/>
        </w:rPr>
        <w:t>ماه و سال دانش آموختگی(دفاع)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 xml:space="preserve">  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2- </w:t>
      </w: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b/>
          <w:bCs/>
          <w:rtl/>
        </w:rPr>
        <w:t>صفحه بسم الله الرحمن الرحيم</w:t>
      </w:r>
      <w:r w:rsidRPr="00DE412D">
        <w:rPr>
          <w:rFonts w:ascii="Calibri" w:eastAsia="Times New Roman" w:hAnsi="Calibri" w:cs="B Nazanin" w:hint="cs"/>
          <w:rtl/>
        </w:rPr>
        <w:t xml:space="preserve"> به شكل ساده صفحه آرايي شود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  <w:color w:val="FF0000"/>
        </w:rPr>
        <w:t xml:space="preserve"> </w:t>
      </w:r>
      <w:r w:rsidRPr="00DE412D">
        <w:rPr>
          <w:rFonts w:ascii="Times New Roman" w:eastAsia="Times New Roman" w:hAnsi="Times New Roman" w:cs="Times New Roman"/>
          <w:color w:val="000000"/>
        </w:rPr>
        <w:t>(</w:t>
      </w:r>
      <w:r w:rsidRPr="00DE412D">
        <w:rPr>
          <w:rFonts w:ascii="Calibri" w:eastAsia="Times New Roman" w:hAnsi="Calibri" w:cs="B Nazanin" w:hint="cs"/>
          <w:color w:val="000000"/>
          <w:rtl/>
          <w:lang w:bidi="fa-IR"/>
        </w:rPr>
        <w:t>این صفحه اختیاری است، در دانشکده ها می تواند متنوع باشد</w:t>
      </w:r>
      <w:r w:rsidRPr="00DE412D">
        <w:rPr>
          <w:rFonts w:ascii="Times New Roman" w:eastAsia="Times New Roman" w:hAnsi="Times New Roman" w:cs="Times New Roman"/>
          <w:color w:val="000000"/>
        </w:rPr>
        <w:t>)</w:t>
      </w:r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hyperlink r:id="rId9" w:tgtFrame="_new" w:history="1">
        <w:r w:rsidRPr="00DE41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FFF00"/>
          </w:rPr>
          <w:t> </w:t>
        </w:r>
        <w:r w:rsidRPr="00DE412D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shd w:val="clear" w:color="auto" w:fill="FFFF00"/>
          </w:rPr>
          <w:drawing>
            <wp:inline distT="0" distB="0" distL="0" distR="0">
              <wp:extent cx="152400" cy="152400"/>
              <wp:effectExtent l="0" t="0" r="0" b="0"/>
              <wp:docPr id="10" name="Picture 10" descr="http://www2.modares.ac.ir/pasna/images/word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2.modares.ac.ir/pasna/images/word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E412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shd w:val="clear" w:color="auto" w:fill="FFFF00"/>
        </w:rPr>
        <w:t xml:space="preserve"> </w:t>
      </w:r>
      <w:r w:rsidRPr="00DE412D">
        <w:rPr>
          <w:rFonts w:ascii="Times New Roman" w:eastAsia="Times New Roman" w:hAnsi="Times New Roman" w:cs="B Nazanin" w:hint="cs"/>
          <w:b/>
          <w:bCs/>
          <w:color w:val="0000FF"/>
          <w:sz w:val="20"/>
          <w:szCs w:val="20"/>
          <w:shd w:val="clear" w:color="auto" w:fill="FFFF00"/>
          <w:rtl/>
        </w:rPr>
        <w:t>دریافت فایل نمونه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>3</w:t>
      </w:r>
      <w:proofErr w:type="gramStart"/>
      <w:r w:rsidRPr="00DE412D">
        <w:rPr>
          <w:rFonts w:ascii="Calibri" w:eastAsia="Times New Roman" w:hAnsi="Calibri" w:cs="B Nazanin" w:hint="cs"/>
          <w:rtl/>
        </w:rPr>
        <w:t xml:space="preserve">- </w:t>
      </w: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b/>
          <w:bCs/>
          <w:rtl/>
          <w:lang w:bidi="fa-IR"/>
        </w:rPr>
        <w:t>تاییدیه</w:t>
      </w:r>
      <w:proofErr w:type="gramEnd"/>
      <w:r w:rsidRPr="00DE412D">
        <w:rPr>
          <w:rFonts w:ascii="Calibri" w:eastAsia="Times New Roman" w:hAnsi="Calibri" w:cs="B Nazanin" w:hint="cs"/>
          <w:b/>
          <w:bCs/>
          <w:rtl/>
          <w:lang w:bidi="fa-IR"/>
        </w:rPr>
        <w:t xml:space="preserve"> اعضای </w:t>
      </w:r>
      <w:r w:rsidRPr="00DE412D">
        <w:rPr>
          <w:rFonts w:ascii="Calibri" w:eastAsia="Times New Roman" w:hAnsi="Calibri" w:cs="B Nazanin" w:hint="cs"/>
          <w:b/>
          <w:bCs/>
          <w:rtl/>
        </w:rPr>
        <w:t>هيات داوران جلسه دفاع</w:t>
      </w:r>
      <w:r w:rsidRPr="00DE412D">
        <w:rPr>
          <w:rFonts w:ascii="Times New Roman" w:eastAsia="Times New Roman" w:hAnsi="Times New Roman" w:cs="Times New Roman"/>
        </w:rPr>
        <w:t xml:space="preserve">.  </w:t>
      </w:r>
    </w:p>
    <w:p w:rsidR="00DE412D" w:rsidRPr="00DE412D" w:rsidRDefault="00DE412D" w:rsidP="00DE412D">
      <w:pPr>
        <w:bidi/>
        <w:spacing w:line="240" w:lineRule="auto"/>
        <w:rPr>
          <w:rFonts w:ascii="Calibri" w:eastAsia="Times New Roman" w:hAnsi="Calibri" w:cs="Times New Roman"/>
          <w:rtl/>
        </w:rPr>
      </w:pPr>
      <w:r w:rsidRPr="00DE412D">
        <w:rPr>
          <w:rFonts w:ascii="Times New Roman" w:eastAsia="Times New Roman" w:hAnsi="Times New Roman" w:cs="Times New Roman"/>
        </w:rPr>
        <w:t xml:space="preserve">     </w:t>
      </w:r>
      <w:r w:rsidRPr="00DE412D">
        <w:rPr>
          <w:rFonts w:ascii="Calibri" w:eastAsia="Times New Roman" w:hAnsi="Calibri" w:cs="B Nazanin" w:hint="cs"/>
          <w:rtl/>
          <w:lang w:bidi="fa-IR"/>
        </w:rPr>
        <w:t>اگر از یک استاد راهنما استفاده نموده اید</w:t>
      </w:r>
      <w:r w:rsidRPr="00DE412D">
        <w:rPr>
          <w:rFonts w:ascii="Times New Roman" w:eastAsia="Times New Roman" w:hAnsi="Times New Roman" w:cs="Times New Roman"/>
        </w:rPr>
        <w:t xml:space="preserve"> </w:t>
      </w:r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hyperlink r:id="rId12" w:tgtFrame="_new" w:history="1">
        <w:r w:rsidRPr="00DE41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r w:rsidRPr="00DE412D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</w:rPr>
          <w:drawing>
            <wp:inline distT="0" distB="0" distL="0" distR="0">
              <wp:extent cx="152400" cy="152400"/>
              <wp:effectExtent l="0" t="0" r="0" b="0"/>
              <wp:docPr id="9" name="Picture 9" descr="http://www2.modares.ac.ir/pasna/images/word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2.modares.ac.ir/pasna/images/word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E412D">
        <w:rPr>
          <w:rFonts w:ascii="Times New Roman" w:eastAsia="Times New Roman" w:hAnsi="Times New Roman" w:cs="B Nazanin" w:hint="cs"/>
          <w:b/>
          <w:bCs/>
          <w:color w:val="0000FF"/>
          <w:sz w:val="20"/>
          <w:szCs w:val="20"/>
          <w:shd w:val="clear" w:color="auto" w:fill="FFFF00"/>
          <w:rtl/>
          <w:lang w:bidi="fa-IR"/>
        </w:rPr>
        <w:t>فایل نمونه</w:t>
      </w:r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Calibri" w:eastAsia="Times New Roman" w:hAnsi="Calibri" w:cs="B Nazanin" w:hint="cs"/>
          <w:rtl/>
        </w:rPr>
        <w:t>و</w:t>
      </w:r>
      <w:r w:rsidRPr="00DE412D">
        <w:rPr>
          <w:rFonts w:ascii="Calibri" w:eastAsia="Times New Roman" w:hAnsi="Calibri" w:cs="B Nazanin" w:hint="cs"/>
          <w:color w:val="FF0000"/>
          <w:rtl/>
        </w:rPr>
        <w:t xml:space="preserve"> </w:t>
      </w:r>
      <w:r w:rsidRPr="00DE412D">
        <w:rPr>
          <w:rFonts w:ascii="Calibri" w:eastAsia="Times New Roman" w:hAnsi="Calibri" w:cs="B Nazanin" w:hint="cs"/>
          <w:rtl/>
          <w:lang w:bidi="fa-IR"/>
        </w:rPr>
        <w:t>چنانچه از دو استاد راهنما استفاده نموده اید</w:t>
      </w:r>
      <w:r w:rsidRPr="00DE412D">
        <w:rPr>
          <w:rFonts w:ascii="Calibri" w:eastAsia="Times New Roman" w:hAnsi="Calibri" w:cs="B Nazanin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hyperlink r:id="rId14" w:tgtFrame="_new" w:history="1">
        <w:r w:rsidRPr="00DE41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 </w:t>
        </w:r>
        <w:r w:rsidRPr="00DE412D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</w:rPr>
          <w:drawing>
            <wp:inline distT="0" distB="0" distL="0" distR="0">
              <wp:extent cx="152400" cy="152400"/>
              <wp:effectExtent l="0" t="0" r="0" b="0"/>
              <wp:docPr id="8" name="Picture 8" descr="http://www2.modares.ac.ir/pasna/images/word.gi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2.modares.ac.ir/pasna/images/word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E412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Pr="00DE412D">
        <w:rPr>
          <w:rFonts w:ascii="Times New Roman" w:eastAsia="Times New Roman" w:hAnsi="Times New Roman" w:cs="B Nazanin" w:hint="cs"/>
          <w:b/>
          <w:bCs/>
          <w:color w:val="0000FF"/>
          <w:sz w:val="20"/>
          <w:szCs w:val="20"/>
          <w:shd w:val="clear" w:color="auto" w:fill="FFFF00"/>
          <w:rtl/>
          <w:lang w:bidi="fa-IR"/>
        </w:rPr>
        <w:t>فایل نمونه</w:t>
      </w:r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rtl/>
        </w:rPr>
        <w:t>را دریافت نمایید</w:t>
      </w:r>
      <w:r w:rsidRPr="00DE412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E412D">
        <w:rPr>
          <w:rFonts w:ascii="Times New Roman" w:eastAsia="Times New Roman" w:hAnsi="Times New Roman" w:cs="Times New Roman"/>
          <w:sz w:val="28"/>
          <w:szCs w:val="28"/>
        </w:rPr>
        <w:br/>
      </w:r>
      <w:r w:rsidRPr="00DE412D">
        <w:rPr>
          <w:rFonts w:ascii="Calibri" w:eastAsia="Times New Roman" w:hAnsi="Calibri" w:cs="B Nazanin" w:hint="cs"/>
          <w:rtl/>
        </w:rPr>
        <w:lastRenderedPageBreak/>
        <w:t xml:space="preserve">4- </w:t>
      </w: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b/>
          <w:bCs/>
          <w:rtl/>
          <w:lang w:bidi="fa-IR"/>
        </w:rPr>
        <w:t>آیین نامه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DE412D">
        <w:rPr>
          <w:rFonts w:ascii="Calibri" w:eastAsia="Times New Roman" w:hAnsi="Calibri" w:cs="B Nazanin" w:hint="cs"/>
          <w:rtl/>
        </w:rPr>
        <w:t xml:space="preserve">حق مالكيت مادي و معنوي 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پایان نامه </w:t>
      </w:r>
      <w:r w:rsidRPr="00DE412D">
        <w:rPr>
          <w:rFonts w:ascii="Calibri" w:eastAsia="Times New Roman" w:hAnsi="Calibri" w:cs="B Nazanin" w:hint="cs"/>
          <w:rtl/>
        </w:rPr>
        <w:t>دانشجويان دانشگاه تربيت مدرس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  <w:color w:val="FF0000"/>
        </w:rPr>
        <w:t xml:space="preserve"> </w:t>
      </w:r>
      <w:hyperlink r:id="rId16" w:tgtFrame="_new" w:history="1">
        <w:r w:rsidRPr="00DE41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FFF00"/>
          </w:rPr>
          <w:t> </w:t>
        </w:r>
        <w:r w:rsidRPr="00DE412D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shd w:val="clear" w:color="auto" w:fill="FFFF00"/>
          </w:rPr>
          <w:drawing>
            <wp:inline distT="0" distB="0" distL="0" distR="0">
              <wp:extent cx="152400" cy="152400"/>
              <wp:effectExtent l="0" t="0" r="0" b="0"/>
              <wp:docPr id="7" name="Picture 7" descr="http://www2.modares.ac.ir/pasna/images/pdf.gif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2.modares.ac.ir/pasna/images/pdf.gif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E412D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shd w:val="clear" w:color="auto" w:fill="FFFF00"/>
        </w:rPr>
        <w:t xml:space="preserve"> </w:t>
      </w:r>
      <w:r w:rsidRPr="00DE412D">
        <w:rPr>
          <w:rFonts w:ascii="Times New Roman" w:eastAsia="Times New Roman" w:hAnsi="Times New Roman" w:cs="B Nazanin" w:hint="cs"/>
          <w:b/>
          <w:bCs/>
          <w:color w:val="0000FF"/>
          <w:sz w:val="20"/>
          <w:szCs w:val="20"/>
          <w:shd w:val="clear" w:color="auto" w:fill="FFFF00"/>
          <w:rtl/>
        </w:rPr>
        <w:t>دریافت فایل نمونه</w:t>
      </w:r>
      <w:r w:rsidRPr="00DE412D">
        <w:rPr>
          <w:rFonts w:ascii="Times New Roman" w:eastAsia="Times New Roman" w:hAnsi="Times New Roman" w:cs="Times New Roman"/>
          <w:sz w:val="28"/>
          <w:szCs w:val="28"/>
        </w:rPr>
        <w:br/>
      </w:r>
      <w:r w:rsidRPr="00DE412D">
        <w:rPr>
          <w:rFonts w:ascii="Times New Roman" w:eastAsia="Times New Roman" w:hAnsi="Times New Roman" w:cs="Times New Roman"/>
          <w:sz w:val="28"/>
          <w:szCs w:val="28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5- </w:t>
      </w:r>
      <w:r w:rsidRPr="00DE412D">
        <w:rPr>
          <w:rFonts w:ascii="Calibri" w:eastAsia="Times New Roman" w:hAnsi="Calibri" w:cs="B Nazanin" w:hint="cs"/>
          <w:b/>
          <w:bCs/>
          <w:rtl/>
        </w:rPr>
        <w:t xml:space="preserve">آيين نامه </w:t>
      </w:r>
      <w:r w:rsidRPr="00DE412D">
        <w:rPr>
          <w:rFonts w:ascii="Calibri" w:eastAsia="Times New Roman" w:hAnsi="Calibri" w:cs="B Nazanin" w:hint="cs"/>
          <w:rtl/>
        </w:rPr>
        <w:t>چاپ پایان نامه هاي دانشجويان دانشگاه تربيت مدرس</w:t>
      </w:r>
      <w:r w:rsidRPr="00DE412D">
        <w:rPr>
          <w:rFonts w:ascii="Tahoma" w:eastAsia="Times New Roman" w:hAnsi="Tahoma" w:cs="Tahoma"/>
        </w:rPr>
        <w:t>.‌</w:t>
      </w:r>
      <w:r w:rsidRPr="00DE412D">
        <w:rPr>
          <w:rFonts w:ascii="Times New Roman" w:eastAsia="Times New Roman" w:hAnsi="Times New Roman" w:cs="Times New Roman"/>
          <w:b/>
          <w:bCs/>
          <w:color w:val="FF0000"/>
        </w:rPr>
        <w:t xml:space="preserve">  </w:t>
      </w:r>
      <w:r w:rsidRPr="00DE412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hyperlink r:id="rId19" w:tgtFrame="_new" w:history="1">
        <w:r w:rsidRPr="00DE41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r w:rsidRPr="00DE412D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</w:rPr>
          <w:drawing>
            <wp:inline distT="0" distB="0" distL="0" distR="0">
              <wp:extent cx="152400" cy="152400"/>
              <wp:effectExtent l="0" t="0" r="0" b="0"/>
              <wp:docPr id="6" name="Picture 6" descr="http://www2.modares.ac.ir/pasna/images/word.gif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2.modares.ac.ir/pasna/images/word.gif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E412D">
        <w:rPr>
          <w:rFonts w:ascii="Times New Roman" w:eastAsia="Times New Roman" w:hAnsi="Times New Roman" w:cs="B Nazanin" w:hint="cs"/>
          <w:b/>
          <w:bCs/>
          <w:color w:val="0000FF"/>
          <w:sz w:val="20"/>
          <w:szCs w:val="20"/>
          <w:shd w:val="clear" w:color="auto" w:fill="FFFF00"/>
          <w:rtl/>
        </w:rPr>
        <w:t>دریافت فایل نمونه</w:t>
      </w:r>
    </w:p>
    <w:p w:rsidR="00DE412D" w:rsidRPr="00DE412D" w:rsidRDefault="00DE412D" w:rsidP="00DE412D">
      <w:pPr>
        <w:bidi/>
        <w:spacing w:line="240" w:lineRule="auto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 xml:space="preserve">6- </w:t>
      </w:r>
      <w:r w:rsidRPr="00DE412D">
        <w:rPr>
          <w:rFonts w:ascii="Calibri" w:eastAsia="Times New Roman" w:hAnsi="Calibri" w:cs="B Nazanin" w:hint="cs"/>
          <w:b/>
          <w:bCs/>
          <w:rtl/>
        </w:rPr>
        <w:t>صفحه عنوان</w:t>
      </w:r>
      <w:r w:rsidRPr="00DE412D">
        <w:rPr>
          <w:rFonts w:ascii="Calibri" w:eastAsia="Times New Roman" w:hAnsi="Calibri" w:cs="B Nazanin" w:hint="cs"/>
          <w:rtl/>
        </w:rPr>
        <w:t xml:space="preserve"> 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همانند روی جلد است ولی </w:t>
      </w:r>
      <w:r w:rsidRPr="00DE412D">
        <w:rPr>
          <w:rFonts w:ascii="Calibri" w:eastAsia="Times New Roman" w:hAnsi="Calibri" w:cs="B Nazanin" w:hint="cs"/>
          <w:rtl/>
        </w:rPr>
        <w:t>در اين صفحه نام استادان مشاور نيز ذكر مي شود.</w:t>
      </w:r>
      <w:r w:rsidRPr="00DE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12D" w:rsidRPr="00DE412D" w:rsidRDefault="00DE412D" w:rsidP="00DE412D">
      <w:pPr>
        <w:numPr>
          <w:ilvl w:val="0"/>
          <w:numId w:val="5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Tahoma" w:eastAsia="Times New Roman" w:hAnsi="Tahoma" w:cs="Tahoma"/>
          <w:b/>
          <w:bCs/>
        </w:rPr>
        <w:t> </w:t>
      </w:r>
      <w:r w:rsidRPr="00DE412D">
        <w:rPr>
          <w:rFonts w:ascii="Calibri" w:eastAsia="Times New Roman" w:hAnsi="Calibri" w:cs="B Nazanin" w:hint="cs"/>
          <w:b/>
          <w:bCs/>
          <w:rtl/>
          <w:lang w:bidi="fa-IR"/>
        </w:rPr>
        <w:t>دانشجویان هنر</w:t>
      </w:r>
      <w:r w:rsidRPr="00DE412D">
        <w:rPr>
          <w:rFonts w:ascii="Tahoma" w:eastAsia="Times New Roman" w:hAnsi="Tahoma" w:cs="Tahoma"/>
          <w:b/>
          <w:bCs/>
        </w:rPr>
        <w:t xml:space="preserve">: 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اگر از یک استاد راهنما استفاده نموده اید فایلهای </w:t>
      </w:r>
      <w:r w:rsidRPr="00DE412D">
        <w:rPr>
          <w:rFonts w:ascii="Calibri" w:eastAsia="Times New Roman" w:hAnsi="Calibri" w:cs="Times New Roman" w:hint="cs"/>
          <w:b/>
          <w:bCs/>
          <w:color w:val="FF0000"/>
          <w:sz w:val="20"/>
          <w:szCs w:val="20"/>
          <w:rtl/>
          <w:lang w:bidi="fa-IR"/>
        </w:rPr>
        <w:t> </w:t>
      </w:r>
      <w:hyperlink r:id="rId21" w:tgtFrame="_new" w:history="1">
        <w:r w:rsidRPr="00DE412D">
          <w:rPr>
            <w:rFonts w:ascii="Tahoma" w:eastAsia="Times New Roman" w:hAnsi="Tahoma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فارسی</w:t>
        </w:r>
      </w:hyperlink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ahoma" w:eastAsia="Times New Roman" w:hAnsi="Tahoma" w:cs="Tahoma"/>
          <w:b/>
          <w:bCs/>
          <w:sz w:val="20"/>
          <w:szCs w:val="20"/>
        </w:rPr>
        <w:t xml:space="preserve">/ </w:t>
      </w:r>
      <w:hyperlink r:id="rId22" w:tgtFrame="_new" w:history="1">
        <w:r w:rsidRPr="00DE412D">
          <w:rPr>
            <w:rFonts w:ascii="Tahoma" w:eastAsia="Times New Roman" w:hAnsi="Tahoma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لاتین</w:t>
        </w:r>
      </w:hyperlink>
      <w:r w:rsidRPr="00DE412D">
        <w:rPr>
          <w:rFonts w:ascii="Tahoma" w:eastAsia="Times New Roman" w:hAnsi="Tahoma" w:cs="Tahoma"/>
          <w:color w:val="FF0000"/>
        </w:rPr>
        <w:t xml:space="preserve"> </w:t>
      </w:r>
      <w:r w:rsidRPr="00DE412D">
        <w:rPr>
          <w:rFonts w:ascii="Tahoma" w:eastAsia="Times New Roman" w:hAnsi="Tahoma" w:cs="Tahoma"/>
        </w:rPr>
        <w:t> </w:t>
      </w:r>
      <w:r w:rsidRPr="00DE412D">
        <w:rPr>
          <w:rFonts w:ascii="Calibri" w:eastAsia="Times New Roman" w:hAnsi="Calibri" w:cs="B Nazanin" w:hint="cs"/>
          <w:rtl/>
        </w:rPr>
        <w:t>و</w:t>
      </w:r>
      <w:r w:rsidRPr="00DE412D">
        <w:rPr>
          <w:rFonts w:ascii="Calibri" w:eastAsia="Times New Roman" w:hAnsi="Calibri" w:cs="B Nazanin" w:hint="cs"/>
          <w:color w:val="FF0000"/>
          <w:rtl/>
        </w:rPr>
        <w:t xml:space="preserve"> </w:t>
      </w:r>
      <w:r w:rsidRPr="00DE412D">
        <w:rPr>
          <w:rFonts w:ascii="Calibri" w:eastAsia="Times New Roman" w:hAnsi="Calibri" w:cs="B Nazanin" w:hint="cs"/>
          <w:rtl/>
          <w:lang w:bidi="fa-IR"/>
        </w:rPr>
        <w:t>چنانچه از دو استاد راهنما استفاده نموده اید</w:t>
      </w:r>
      <w:r w:rsidRPr="00DE412D">
        <w:rPr>
          <w:rFonts w:ascii="Calibri" w:eastAsia="Times New Roman" w:hAnsi="Calibri" w:cs="Times New Roman" w:hint="cs"/>
          <w:rtl/>
          <w:lang w:bidi="fa-IR"/>
        </w:rPr>
        <w:t xml:space="preserve"> </w:t>
      </w:r>
      <w:r w:rsidRPr="00DE412D">
        <w:rPr>
          <w:rFonts w:ascii="Cambria" w:eastAsia="Times New Roman" w:hAnsi="Cambria" w:cs="Cambria" w:hint="cs"/>
          <w:rtl/>
          <w:lang w:bidi="fa-IR"/>
        </w:rPr>
        <w:t> 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فایلهای </w:t>
      </w:r>
      <w:r w:rsidRPr="00DE412D">
        <w:rPr>
          <w:rFonts w:ascii="Calibri" w:eastAsia="Times New Roman" w:hAnsi="Calibri" w:cs="Times New Roman" w:hint="cs"/>
          <w:color w:val="FF0000"/>
          <w:rtl/>
          <w:lang w:bidi="fa-IR"/>
        </w:rPr>
        <w:t> </w:t>
      </w:r>
      <w:r w:rsidRPr="00DE412D">
        <w:rPr>
          <w:rFonts w:ascii="Calibri" w:eastAsia="Times New Roman" w:hAnsi="Calibri" w:cs="B Nazanin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hyperlink r:id="rId23" w:tgtFrame="_new" w:history="1">
        <w:r w:rsidRPr="00DE412D">
          <w:rPr>
            <w:rFonts w:ascii="Tahoma" w:eastAsia="Times New Roman" w:hAnsi="Tahoma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فارسی</w:t>
        </w:r>
      </w:hyperlink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ahoma" w:eastAsia="Times New Roman" w:hAnsi="Tahoma" w:cs="Tahoma"/>
          <w:b/>
          <w:bCs/>
          <w:sz w:val="20"/>
          <w:szCs w:val="20"/>
        </w:rPr>
        <w:t xml:space="preserve">/ </w:t>
      </w:r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  </w:t>
      </w:r>
      <w:hyperlink r:id="rId24" w:tgtFrame="_new" w:history="1">
        <w:r w:rsidRPr="00DE412D">
          <w:rPr>
            <w:rFonts w:ascii="Tahoma" w:eastAsia="Times New Roman" w:hAnsi="Tahoma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لاتین</w:t>
        </w:r>
      </w:hyperlink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ahoma" w:eastAsia="Times New Roman" w:hAnsi="Tahoma" w:cs="Tahoma"/>
        </w:rPr>
        <w:t> </w:t>
      </w:r>
      <w:r w:rsidRPr="00DE412D">
        <w:rPr>
          <w:rFonts w:ascii="Calibri" w:eastAsia="Times New Roman" w:hAnsi="Calibri" w:cs="B Nazanin" w:hint="cs"/>
          <w:rtl/>
        </w:rPr>
        <w:t>را دریافت نمایید</w:t>
      </w:r>
      <w:r w:rsidRPr="00DE412D">
        <w:rPr>
          <w:rFonts w:ascii="Calibri" w:eastAsia="Times New Roman" w:hAnsi="Calibri" w:cs="B Nazanin" w:hint="cs"/>
          <w:sz w:val="28"/>
          <w:szCs w:val="28"/>
          <w:rtl/>
        </w:rPr>
        <w:t xml:space="preserve"> </w:t>
      </w:r>
    </w:p>
    <w:p w:rsidR="00DE412D" w:rsidRPr="00DE412D" w:rsidRDefault="00DE412D" w:rsidP="00DE412D">
      <w:pPr>
        <w:numPr>
          <w:ilvl w:val="0"/>
          <w:numId w:val="6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b/>
          <w:bCs/>
          <w:rtl/>
        </w:rPr>
        <w:t>دانشجویان سایر دانشکده ها</w:t>
      </w:r>
      <w:r w:rsidRPr="00DE412D">
        <w:rPr>
          <w:rFonts w:ascii="Tahoma" w:eastAsia="Times New Roman" w:hAnsi="Tahoma" w:cs="Tahoma"/>
          <w:b/>
          <w:bCs/>
        </w:rPr>
        <w:t xml:space="preserve">: 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اگر از یک استاد راهنما استفاده نموده اید فایلهای </w:t>
      </w:r>
      <w:r w:rsidRPr="00DE412D">
        <w:rPr>
          <w:rFonts w:ascii="Calibri" w:eastAsia="Times New Roman" w:hAnsi="Calibri" w:cs="Times New Roman" w:hint="cs"/>
          <w:b/>
          <w:bCs/>
          <w:color w:val="FF0000"/>
          <w:sz w:val="20"/>
          <w:szCs w:val="20"/>
          <w:rtl/>
          <w:lang w:bidi="fa-IR"/>
        </w:rPr>
        <w:t> </w:t>
      </w:r>
      <w:hyperlink r:id="rId25" w:tgtFrame="_new" w:history="1">
        <w:r w:rsidRPr="00DE412D">
          <w:rPr>
            <w:rFonts w:ascii="Tahoma" w:eastAsia="Times New Roman" w:hAnsi="Tahoma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فارسی</w:t>
        </w:r>
      </w:hyperlink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ahoma" w:eastAsia="Times New Roman" w:hAnsi="Tahoma" w:cs="Tahoma"/>
          <w:b/>
          <w:bCs/>
          <w:sz w:val="20"/>
          <w:szCs w:val="20"/>
        </w:rPr>
        <w:t xml:space="preserve">/ </w:t>
      </w:r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 </w:t>
      </w:r>
      <w:hyperlink r:id="rId26" w:tgtFrame="_new" w:history="1">
        <w:r w:rsidRPr="00DE412D">
          <w:rPr>
            <w:rFonts w:ascii="Tahoma" w:eastAsia="Times New Roman" w:hAnsi="Tahoma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لاتین</w:t>
        </w:r>
      </w:hyperlink>
      <w:r w:rsidRPr="00DE412D">
        <w:rPr>
          <w:rFonts w:ascii="Tahoma" w:eastAsia="Times New Roman" w:hAnsi="Tahoma" w:cs="Tahoma"/>
          <w:color w:val="FF0000"/>
        </w:rPr>
        <w:t xml:space="preserve"> </w:t>
      </w:r>
      <w:r w:rsidRPr="00DE412D">
        <w:rPr>
          <w:rFonts w:ascii="Tahoma" w:eastAsia="Times New Roman" w:hAnsi="Tahoma" w:cs="Tahoma"/>
        </w:rPr>
        <w:t> </w:t>
      </w:r>
      <w:r w:rsidRPr="00DE412D">
        <w:rPr>
          <w:rFonts w:ascii="Calibri" w:eastAsia="Times New Roman" w:hAnsi="Calibri" w:cs="B Nazanin" w:hint="cs"/>
          <w:rtl/>
        </w:rPr>
        <w:t>و</w:t>
      </w:r>
      <w:r w:rsidRPr="00DE412D">
        <w:rPr>
          <w:rFonts w:ascii="Calibri" w:eastAsia="Times New Roman" w:hAnsi="Calibri" w:cs="B Nazanin" w:hint="cs"/>
          <w:color w:val="FF0000"/>
          <w:rtl/>
        </w:rPr>
        <w:t xml:space="preserve"> </w:t>
      </w:r>
      <w:r w:rsidRPr="00DE412D">
        <w:rPr>
          <w:rFonts w:ascii="Calibri" w:eastAsia="Times New Roman" w:hAnsi="Calibri" w:cs="B Nazanin" w:hint="cs"/>
          <w:rtl/>
          <w:lang w:bidi="fa-IR"/>
        </w:rPr>
        <w:t>چنانچه از دو استاد راهنما استفاده نموده اید</w:t>
      </w:r>
      <w:r w:rsidRPr="00DE412D">
        <w:rPr>
          <w:rFonts w:ascii="Calibri" w:eastAsia="Times New Roman" w:hAnsi="Calibri" w:cs="Times New Roman" w:hint="cs"/>
          <w:rtl/>
          <w:lang w:bidi="fa-IR"/>
        </w:rPr>
        <w:t xml:space="preserve"> </w:t>
      </w:r>
      <w:r w:rsidRPr="00DE412D">
        <w:rPr>
          <w:rFonts w:ascii="Cambria" w:eastAsia="Times New Roman" w:hAnsi="Cambria" w:cs="Cambria" w:hint="cs"/>
          <w:rtl/>
          <w:lang w:bidi="fa-IR"/>
        </w:rPr>
        <w:t> </w:t>
      </w:r>
      <w:r w:rsidRPr="00DE412D">
        <w:rPr>
          <w:rFonts w:ascii="Calibri" w:eastAsia="Times New Roman" w:hAnsi="Calibri" w:cs="B Nazanin" w:hint="cs"/>
          <w:rtl/>
          <w:lang w:bidi="fa-IR"/>
        </w:rPr>
        <w:t xml:space="preserve">فایلهای </w:t>
      </w:r>
      <w:r w:rsidRPr="00DE412D">
        <w:rPr>
          <w:rFonts w:ascii="Calibri" w:eastAsia="Times New Roman" w:hAnsi="Calibri" w:cs="Times New Roman" w:hint="cs"/>
          <w:color w:val="FF0000"/>
          <w:rtl/>
          <w:lang w:bidi="fa-IR"/>
        </w:rPr>
        <w:t> </w:t>
      </w:r>
      <w:r w:rsidRPr="00DE412D">
        <w:rPr>
          <w:rFonts w:ascii="Calibri" w:eastAsia="Times New Roman" w:hAnsi="Calibri" w:cs="B Nazanin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hyperlink r:id="rId27" w:tgtFrame="_new" w:history="1">
        <w:r w:rsidRPr="00DE412D">
          <w:rPr>
            <w:rFonts w:ascii="Tahoma" w:eastAsia="Times New Roman" w:hAnsi="Tahoma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فارسی</w:t>
        </w:r>
      </w:hyperlink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ahoma" w:eastAsia="Times New Roman" w:hAnsi="Tahoma" w:cs="Tahoma"/>
          <w:b/>
          <w:bCs/>
          <w:sz w:val="20"/>
          <w:szCs w:val="20"/>
        </w:rPr>
        <w:t xml:space="preserve">/ </w:t>
      </w:r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  </w:t>
      </w:r>
      <w:hyperlink r:id="rId28" w:tgtFrame="_new" w:history="1">
        <w:r w:rsidRPr="00DE412D">
          <w:rPr>
            <w:rFonts w:ascii="Tahoma" w:eastAsia="Times New Roman" w:hAnsi="Tahoma" w:cs="B Nazanin" w:hint="cs"/>
            <w:b/>
            <w:bCs/>
            <w:color w:val="0000FF"/>
            <w:sz w:val="20"/>
            <w:szCs w:val="20"/>
            <w:u w:val="single"/>
            <w:shd w:val="clear" w:color="auto" w:fill="FFFF00"/>
            <w:rtl/>
            <w:lang w:bidi="fa-IR"/>
          </w:rPr>
          <w:t>نمونه لاتین</w:t>
        </w:r>
      </w:hyperlink>
      <w:r w:rsidRPr="00DE412D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DE412D">
        <w:rPr>
          <w:rFonts w:ascii="Tahoma" w:eastAsia="Times New Roman" w:hAnsi="Tahoma" w:cs="Tahoma"/>
        </w:rPr>
        <w:t> </w:t>
      </w:r>
      <w:r w:rsidRPr="00DE412D">
        <w:rPr>
          <w:rFonts w:ascii="Calibri" w:eastAsia="Times New Roman" w:hAnsi="Calibri" w:cs="B Nazanin" w:hint="cs"/>
          <w:rtl/>
        </w:rPr>
        <w:t>را دریافت نمایید</w:t>
      </w:r>
      <w:r w:rsidRPr="00DE412D">
        <w:rPr>
          <w:rFonts w:ascii="Calibri" w:eastAsia="Times New Roman" w:hAnsi="Calibri" w:cs="B Nazanin" w:hint="cs"/>
          <w:sz w:val="28"/>
          <w:szCs w:val="28"/>
          <w:rtl/>
        </w:rPr>
        <w:t xml:space="preserve"> </w:t>
      </w:r>
    </w:p>
    <w:p w:rsidR="00DE412D" w:rsidRPr="00DE412D" w:rsidRDefault="00DE412D" w:rsidP="00DE412D">
      <w:pPr>
        <w:bidi/>
        <w:spacing w:line="240" w:lineRule="auto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 xml:space="preserve">7- </w:t>
      </w:r>
      <w:r w:rsidRPr="00DE412D">
        <w:rPr>
          <w:rFonts w:ascii="Calibri" w:eastAsia="Times New Roman" w:hAnsi="Calibri" w:cs="B Nazanin" w:hint="cs"/>
          <w:b/>
          <w:bCs/>
          <w:rtl/>
        </w:rPr>
        <w:t>تقديم</w:t>
      </w:r>
      <w:r w:rsidRPr="00DE412D">
        <w:rPr>
          <w:rFonts w:ascii="Calibri" w:eastAsia="Times New Roman" w:hAnsi="Calibri" w:cs="B Nazanin" w:hint="cs"/>
          <w:rtl/>
        </w:rPr>
        <w:t xml:space="preserve"> در يك صفحه (اختياري)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8- </w:t>
      </w:r>
      <w:r w:rsidRPr="00DE412D">
        <w:rPr>
          <w:rFonts w:ascii="Calibri" w:eastAsia="Times New Roman" w:hAnsi="Calibri" w:cs="B Nazanin" w:hint="cs"/>
          <w:b/>
          <w:bCs/>
          <w:rtl/>
        </w:rPr>
        <w:t>تقدير و تشكر</w:t>
      </w:r>
      <w:r w:rsidRPr="00DE412D">
        <w:rPr>
          <w:rFonts w:ascii="Calibri" w:eastAsia="Times New Roman" w:hAnsi="Calibri" w:cs="B Nazanin" w:hint="cs"/>
          <w:rtl/>
        </w:rPr>
        <w:t xml:space="preserve"> در يك صفحه (اختياري)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9- </w:t>
      </w:r>
      <w:r w:rsidRPr="00DE412D">
        <w:rPr>
          <w:rFonts w:ascii="Calibri" w:eastAsia="Times New Roman" w:hAnsi="Calibri" w:cs="B Nazanin" w:hint="cs"/>
          <w:b/>
          <w:bCs/>
          <w:rtl/>
        </w:rPr>
        <w:t>چكيده فارسي</w:t>
      </w:r>
      <w:r w:rsidRPr="00DE412D">
        <w:rPr>
          <w:rFonts w:ascii="Calibri" w:eastAsia="Times New Roman" w:hAnsi="Calibri" w:cs="B Nazanin" w:hint="cs"/>
          <w:rtl/>
        </w:rPr>
        <w:t xml:space="preserve"> شامل هدف ، روش، نتايج، نتيجه گيري و واژگان كليدي در يك صفحه حداكثر 300 كلمه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10- </w:t>
      </w:r>
      <w:r w:rsidRPr="00DE412D">
        <w:rPr>
          <w:rFonts w:ascii="Calibri" w:eastAsia="Times New Roman" w:hAnsi="Calibri" w:cs="B Nazanin" w:hint="cs"/>
          <w:b/>
          <w:bCs/>
          <w:rtl/>
        </w:rPr>
        <w:t>فهرست مطالب</w:t>
      </w:r>
      <w:r w:rsidRPr="00DE412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E412D" w:rsidRPr="00DE412D" w:rsidRDefault="00DE412D" w:rsidP="00DE412D">
      <w:pPr>
        <w:numPr>
          <w:ilvl w:val="0"/>
          <w:numId w:val="7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>فهرست مطالب شامل فهرست جدول ها، شكل ها، مخفف ها ونشانه ها، عناوين ، فصل ها ، بخش ها و زيربخش هاي هر پايان نامه</w:t>
      </w:r>
      <w:r w:rsidRPr="00DE412D">
        <w:rPr>
          <w:rFonts w:ascii="Calibri" w:eastAsia="Times New Roman" w:hAnsi="Calibri" w:cs="Times New Roman" w:hint="cs"/>
          <w:rtl/>
        </w:rPr>
        <w:t xml:space="preserve"> </w:t>
      </w:r>
      <w:r w:rsidRPr="00DE412D">
        <w:rPr>
          <w:rFonts w:ascii="Cambria" w:eastAsia="Times New Roman" w:hAnsi="Cambria" w:cs="Cambria" w:hint="cs"/>
          <w:rtl/>
        </w:rPr>
        <w:t> </w:t>
      </w:r>
      <w:r w:rsidRPr="00DE412D">
        <w:rPr>
          <w:rFonts w:ascii="Calibri" w:eastAsia="Times New Roman" w:hAnsi="Calibri" w:cs="B Nazanin" w:hint="cs"/>
          <w:rtl/>
        </w:rPr>
        <w:t>با ذكر شماره صفحه اول وعنوان مربوط مي آيد و در فهرست مطالب ، صفحه هاي اوليه پايان نامه</w:t>
      </w:r>
      <w:r w:rsidRPr="00DE412D">
        <w:rPr>
          <w:rFonts w:ascii="Calibri" w:eastAsia="Times New Roman" w:hAnsi="Calibri" w:cs="Times New Roman" w:hint="cs"/>
          <w:rtl/>
        </w:rPr>
        <w:t xml:space="preserve"> </w:t>
      </w:r>
      <w:r w:rsidRPr="00DE412D">
        <w:rPr>
          <w:rFonts w:ascii="Cambria" w:eastAsia="Times New Roman" w:hAnsi="Cambria" w:cs="Cambria" w:hint="cs"/>
          <w:rtl/>
        </w:rPr>
        <w:t> </w:t>
      </w:r>
      <w:r w:rsidRPr="00DE412D">
        <w:rPr>
          <w:rFonts w:ascii="Calibri" w:eastAsia="Times New Roman" w:hAnsi="Calibri" w:cs="B Nazanin" w:hint="cs"/>
          <w:rtl/>
        </w:rPr>
        <w:t>(تقدير، تقديم، چكيده و ...) ذكر نمي شوند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</w:rPr>
        <w:br/>
        <w:t> </w:t>
      </w:r>
    </w:p>
    <w:p w:rsidR="00DE412D" w:rsidRPr="00DE412D" w:rsidRDefault="00DE412D" w:rsidP="00DE412D">
      <w:pPr>
        <w:numPr>
          <w:ilvl w:val="0"/>
          <w:numId w:val="7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>عناوين فهرست مطالب بايد عين عناوين خود متن باشد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</w:rPr>
        <w:br/>
        <w:t> </w:t>
      </w:r>
    </w:p>
    <w:p w:rsidR="00DE412D" w:rsidRPr="00DE412D" w:rsidRDefault="00DE412D" w:rsidP="00DE412D">
      <w:pPr>
        <w:numPr>
          <w:ilvl w:val="0"/>
          <w:numId w:val="7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>در فهرست مطالب عناوين فرعي كه زيرمجموعه عناوين اصلي هستند، با تورفتگي پس از آنها قرار مي گيرند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</w:rPr>
        <w:br/>
        <w:t> </w:t>
      </w:r>
    </w:p>
    <w:p w:rsidR="00DE412D" w:rsidRPr="00DE412D" w:rsidRDefault="00DE412D" w:rsidP="00DE412D">
      <w:pPr>
        <w:numPr>
          <w:ilvl w:val="0"/>
          <w:numId w:val="7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>فهرست، مطالب، جدول ها ، شكل ها ، علامت ها و نشانه ها و ساير فهرست ها با حروف ابجد شماره گذاري مي شوند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  <w:t> </w:t>
      </w:r>
    </w:p>
    <w:p w:rsidR="00DE412D" w:rsidRPr="00DE412D" w:rsidRDefault="00DE412D" w:rsidP="00DE412D">
      <w:pPr>
        <w:bidi/>
        <w:spacing w:line="240" w:lineRule="auto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 xml:space="preserve">11- </w:t>
      </w:r>
      <w:r w:rsidRPr="00DE412D">
        <w:rPr>
          <w:rFonts w:ascii="Calibri" w:eastAsia="Times New Roman" w:hAnsi="Calibri" w:cs="B Nazanin" w:hint="cs"/>
          <w:b/>
          <w:bCs/>
          <w:rtl/>
        </w:rPr>
        <w:t>فهرست علائم و نشانه ها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12- </w:t>
      </w:r>
      <w:r w:rsidRPr="00DE412D">
        <w:rPr>
          <w:rFonts w:ascii="Calibri" w:eastAsia="Times New Roman" w:hAnsi="Calibri" w:cs="B Nazanin" w:hint="cs"/>
          <w:b/>
          <w:bCs/>
          <w:rtl/>
        </w:rPr>
        <w:t>فهرست نمودارها، عكس ها و نقشه ها</w:t>
      </w:r>
      <w:r w:rsidRPr="00DE412D">
        <w:rPr>
          <w:rFonts w:ascii="Times New Roman" w:eastAsia="Times New Roman" w:hAnsi="Times New Roman" w:cs="Times New Roman"/>
          <w:b/>
          <w:bCs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13- </w:t>
      </w:r>
      <w:r w:rsidRPr="00DE412D">
        <w:rPr>
          <w:rFonts w:ascii="Calibri" w:eastAsia="Times New Roman" w:hAnsi="Calibri" w:cs="B Nazanin" w:hint="cs"/>
          <w:b/>
          <w:bCs/>
          <w:rtl/>
        </w:rPr>
        <w:t>فهرست جدول ها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14- </w:t>
      </w:r>
      <w:r w:rsidRPr="00DE412D">
        <w:rPr>
          <w:rFonts w:ascii="Calibri" w:eastAsia="Times New Roman" w:hAnsi="Calibri" w:cs="B Nazanin" w:hint="cs"/>
          <w:b/>
          <w:bCs/>
          <w:rtl/>
        </w:rPr>
        <w:t xml:space="preserve">متن اصلي پايان نامه </w:t>
      </w:r>
      <w:r w:rsidRPr="00DE412D">
        <w:rPr>
          <w:rFonts w:ascii="Times New Roman" w:eastAsia="Times New Roman" w:hAnsi="Times New Roman" w:cs="Times New Roman"/>
        </w:rPr>
        <w:t> </w:t>
      </w:r>
      <w:r w:rsidRPr="00DE412D">
        <w:rPr>
          <w:rFonts w:ascii="Calibri" w:eastAsia="Times New Roman" w:hAnsi="Calibri" w:cs="B Nazanin" w:hint="cs"/>
          <w:rtl/>
        </w:rPr>
        <w:t>شامل</w:t>
      </w:r>
      <w:r w:rsidRPr="00DE412D">
        <w:rPr>
          <w:rFonts w:ascii="Times New Roman" w:eastAsia="Times New Roman" w:hAnsi="Times New Roman" w:cs="Times New Roman"/>
        </w:rPr>
        <w:t xml:space="preserve"> :</w:t>
      </w:r>
    </w:p>
    <w:p w:rsidR="00DE412D" w:rsidRPr="00DE412D" w:rsidRDefault="00DE412D" w:rsidP="00DE412D">
      <w:pPr>
        <w:numPr>
          <w:ilvl w:val="0"/>
          <w:numId w:val="8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>مقدمه ، مروري بر مطالعات انجام شده، اهداف پايان نامه</w:t>
      </w:r>
    </w:p>
    <w:p w:rsidR="00DE412D" w:rsidRPr="00DE412D" w:rsidRDefault="00DE412D" w:rsidP="00DE412D">
      <w:pPr>
        <w:numPr>
          <w:ilvl w:val="0"/>
          <w:numId w:val="8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>مواد و روش ها</w:t>
      </w:r>
    </w:p>
    <w:p w:rsidR="00DE412D" w:rsidRPr="00DE412D" w:rsidRDefault="00DE412D" w:rsidP="00DE412D">
      <w:pPr>
        <w:numPr>
          <w:ilvl w:val="0"/>
          <w:numId w:val="8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lastRenderedPageBreak/>
        <w:t>نتايج</w:t>
      </w:r>
    </w:p>
    <w:p w:rsidR="00DE412D" w:rsidRPr="00DE412D" w:rsidRDefault="00DE412D" w:rsidP="00DE412D">
      <w:pPr>
        <w:numPr>
          <w:ilvl w:val="0"/>
          <w:numId w:val="8"/>
        </w:numPr>
        <w:bidi/>
        <w:spacing w:line="240" w:lineRule="auto"/>
        <w:ind w:left="1440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>بحث ، نتيجه گيري و پيشنهاد ها</w:t>
      </w:r>
      <w:r w:rsidRPr="00DE412D">
        <w:rPr>
          <w:rFonts w:ascii="Times New Roman" w:eastAsia="Times New Roman" w:hAnsi="Times New Roman" w:cs="Times New Roman"/>
        </w:rPr>
        <w:br/>
        <w:t> </w:t>
      </w:r>
    </w:p>
    <w:p w:rsidR="00DE412D" w:rsidRPr="00DE412D" w:rsidRDefault="00DE412D" w:rsidP="00DE412D">
      <w:pPr>
        <w:bidi/>
        <w:spacing w:line="240" w:lineRule="auto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B Nazanin" w:hint="cs"/>
          <w:rtl/>
        </w:rPr>
        <w:t xml:space="preserve">15- </w:t>
      </w:r>
      <w:r w:rsidRPr="00DE412D">
        <w:rPr>
          <w:rFonts w:ascii="Calibri" w:eastAsia="Times New Roman" w:hAnsi="Calibri" w:cs="B Nazanin" w:hint="cs"/>
          <w:b/>
          <w:bCs/>
          <w:rtl/>
        </w:rPr>
        <w:t>فهرست مراجع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16- </w:t>
      </w:r>
      <w:r w:rsidRPr="00DE412D">
        <w:rPr>
          <w:rFonts w:ascii="Calibri" w:eastAsia="Times New Roman" w:hAnsi="Calibri" w:cs="B Nazanin" w:hint="cs"/>
          <w:b/>
          <w:bCs/>
          <w:rtl/>
        </w:rPr>
        <w:t>پيوست ها</w:t>
      </w:r>
      <w:r w:rsidRPr="00DE412D">
        <w:rPr>
          <w:rFonts w:ascii="Calibri" w:eastAsia="Times New Roman" w:hAnsi="Calibri" w:cs="B Nazanin" w:hint="cs"/>
          <w:rtl/>
        </w:rPr>
        <w:t xml:space="preserve"> در صورتي كه پايان نامه داراي چند پيوست باشد با حروف ابجد از يكديگر جدا مي شوند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17- </w:t>
      </w:r>
      <w:r w:rsidRPr="00DE412D">
        <w:rPr>
          <w:rFonts w:ascii="Calibri" w:eastAsia="Times New Roman" w:hAnsi="Calibri" w:cs="B Nazanin" w:hint="cs"/>
          <w:b/>
          <w:bCs/>
          <w:rtl/>
        </w:rPr>
        <w:t>واژه نامه</w:t>
      </w:r>
      <w:r w:rsidRPr="00DE412D">
        <w:rPr>
          <w:rFonts w:ascii="Calibri" w:eastAsia="Times New Roman" w:hAnsi="Calibri" w:cs="B Nazanin" w:hint="cs"/>
          <w:rtl/>
        </w:rPr>
        <w:t xml:space="preserve"> به صورت الفبايي،غيرفارسي و فارسي به غير فارسي تنظيم مي شوند</w:t>
      </w:r>
      <w:r w:rsidRPr="00DE412D">
        <w:rPr>
          <w:rFonts w:ascii="Times New Roman" w:eastAsia="Times New Roman" w:hAnsi="Times New Roman" w:cs="Times New Roman"/>
        </w:rPr>
        <w:t>.</w:t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Times New Roman" w:eastAsia="Times New Roman" w:hAnsi="Times New Roman" w:cs="Times New Roman"/>
        </w:rPr>
        <w:br/>
      </w:r>
      <w:r w:rsidRPr="00DE412D">
        <w:rPr>
          <w:rFonts w:ascii="Calibri" w:eastAsia="Times New Roman" w:hAnsi="Calibri" w:cs="B Nazanin" w:hint="cs"/>
          <w:rtl/>
        </w:rPr>
        <w:t xml:space="preserve">18- </w:t>
      </w:r>
      <w:r w:rsidRPr="00DE412D">
        <w:rPr>
          <w:rFonts w:ascii="Calibri" w:eastAsia="Times New Roman" w:hAnsi="Calibri" w:cs="B Nazanin" w:hint="cs"/>
          <w:b/>
          <w:bCs/>
          <w:rtl/>
        </w:rPr>
        <w:t>چكيده به زبان انگليسي</w:t>
      </w:r>
      <w:r w:rsidRPr="00DE412D">
        <w:rPr>
          <w:rFonts w:ascii="Calibri" w:eastAsia="Times New Roman" w:hAnsi="Calibri" w:cs="B Nazanin" w:hint="cs"/>
          <w:rtl/>
        </w:rPr>
        <w:t xml:space="preserve"> (متن و قالب بايد عينا مانند چكيده فارسي باشد.)</w:t>
      </w:r>
    </w:p>
    <w:p w:rsidR="00DE412D" w:rsidRPr="00DE412D" w:rsidRDefault="00DE412D" w:rsidP="00DE412D">
      <w:pPr>
        <w:bidi/>
        <w:spacing w:line="256" w:lineRule="auto"/>
        <w:rPr>
          <w:rFonts w:ascii="Calibri" w:eastAsia="Times New Roman" w:hAnsi="Calibri" w:cs="Times New Roman"/>
          <w:rtl/>
        </w:rPr>
      </w:pPr>
      <w:r w:rsidRPr="00DE412D">
        <w:rPr>
          <w:rFonts w:ascii="Calibri" w:eastAsia="Times New Roman" w:hAnsi="Calibri" w:cs="Times New Roman"/>
          <w:sz w:val="24"/>
          <w:szCs w:val="24"/>
        </w:rPr>
        <w:t> </w:t>
      </w:r>
    </w:p>
    <w:p w:rsidR="005233FF" w:rsidRPr="00DE412D" w:rsidRDefault="005233FF" w:rsidP="00DE412D"/>
    <w:sectPr w:rsidR="005233FF" w:rsidRPr="00DE4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57D2"/>
    <w:multiLevelType w:val="multilevel"/>
    <w:tmpl w:val="DCE6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CE5237"/>
    <w:multiLevelType w:val="multilevel"/>
    <w:tmpl w:val="B80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B54A4"/>
    <w:multiLevelType w:val="multilevel"/>
    <w:tmpl w:val="CA64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5065FA"/>
    <w:multiLevelType w:val="multilevel"/>
    <w:tmpl w:val="ED2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8A3BC5"/>
    <w:multiLevelType w:val="multilevel"/>
    <w:tmpl w:val="848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90F8B"/>
    <w:multiLevelType w:val="multilevel"/>
    <w:tmpl w:val="D13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06BDA"/>
    <w:multiLevelType w:val="multilevel"/>
    <w:tmpl w:val="D26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570AB"/>
    <w:multiLevelType w:val="multilevel"/>
    <w:tmpl w:val="5D50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D"/>
    <w:rsid w:val="005233FF"/>
    <w:rsid w:val="00D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EFBC-50E9-4AD6-8CE6-470CA0C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itle">
    <w:name w:val="ctitle"/>
    <w:basedOn w:val="Normal"/>
    <w:rsid w:val="00DE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412D"/>
    <w:rPr>
      <w:b/>
      <w:bCs/>
    </w:rPr>
  </w:style>
  <w:style w:type="paragraph" w:customStyle="1" w:styleId="cnp">
    <w:name w:val="cnp"/>
    <w:basedOn w:val="Normal"/>
    <w:rsid w:val="00DE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p">
    <w:name w:val="chp"/>
    <w:basedOn w:val="Normal"/>
    <w:rsid w:val="00DE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412D"/>
    <w:rPr>
      <w:color w:val="0000FF"/>
      <w:u w:val="single"/>
    </w:rPr>
  </w:style>
  <w:style w:type="character" w:customStyle="1" w:styleId="cnp1">
    <w:name w:val="cnp1"/>
    <w:basedOn w:val="DefaultParagraphFont"/>
    <w:rsid w:val="00DE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modares.ac.ir/file/jelden2msc.dot?p=L3VwbG9hZHMvVEFSQklBVC9UQkxfUEFHRV9GSUxFL2plbGRlbjJtc2MuZG90LjI4MTI5OF9QQVRI&amp;n=amVsZGVuMm1zYy5kb3Q-" TargetMode="External"/><Relationship Id="rId13" Type="http://schemas.openxmlformats.org/officeDocument/2006/relationships/hyperlink" Target="%5bU%5dhttp:/www2.modares.ac.ir/file/hdavar1msc.doc?p=L3VwbG9hZHMvVEFSQklBVC9UQkxfUEFHRV9GSUxFL2hkYXZhcjFtc2MuZG9jLjI4MTI5NV9QQVRI&amp;n=aGRhdmFyMW1zYy5kb2M-" TargetMode="External"/><Relationship Id="rId18" Type="http://schemas.openxmlformats.org/officeDocument/2006/relationships/image" Target="media/image2.gif"/><Relationship Id="rId26" Type="http://schemas.openxmlformats.org/officeDocument/2006/relationships/hyperlink" Target="http://www2.modares.ac.ir/file/onvanen1msc.dot?p=L3VwbG9hZHMvVEFSQklBVC9UQkxfUEFHRV9GSUxFL29udmFuZW4xbXNjLmRvdC4yODEzMDFfUEFUSA--&amp;n=b252YW5lbjFtc2MuZG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2.modares.ac.ir/file/onvanfa1msc.dot?p=L3VwbG9hZHMvVEFSQklBVC9UQkxfUEFHRV9GSUxFL29udmFuZmExbXNjLmRvdC4yODEzMDNfUEFUSA--&amp;n=b252YW5mYTFtc2MuZG90" TargetMode="External"/><Relationship Id="rId7" Type="http://schemas.openxmlformats.org/officeDocument/2006/relationships/hyperlink" Target="http://www2.modares.ac.ir/file/jeldfa2msc.dot?p=L3VwbG9hZHMvVEFSQklBVC9UQkxfUEFHRV9GSUxFL2plbGRmYTJtc2MuZG90LjI4MTMwMF9QQVRI&amp;n=amVsZGZhMm1zYy5kb3Q-" TargetMode="External"/><Relationship Id="rId12" Type="http://schemas.openxmlformats.org/officeDocument/2006/relationships/hyperlink" Target="http://www2.modares.ac.ir/file/hdavar1msc.doc?p=L3VwbG9hZHMvVEFSQklBVC9UQkxfUEFHRV9GSUxFL2hkYXZhcjFtc2MuZG9jLjI4MTI5NV9QQVRI&amp;n=aGRhdmFyMW1zYy5kb2M-" TargetMode="External"/><Relationship Id="rId17" Type="http://schemas.openxmlformats.org/officeDocument/2006/relationships/hyperlink" Target="%5bU%5dhttp:/www2.modares.ac.ir/file/_&#1605;&#1575;&#1604;&#1705;&#1610;&#1578;_&#1605;&#1593;&#1606;&#1608;&#1610;.pdf?p=L3VwbG9hZHMvVEFSQklBVC9UQkxfUEFHRV9GSUxFL1/Zhdin2YTaqdmK2Kpf2YXYudmG2YjZii5wZGYuMjgyNzA2X1BBVEg-&amp;n=X9mF2KfZhNqp2YrYql/Zhdi52YbZiNmKLnBkZg--" TargetMode="External"/><Relationship Id="rId25" Type="http://schemas.openxmlformats.org/officeDocument/2006/relationships/hyperlink" Target="http://www2.modares.ac.ir/file/onvanfa1msc.dot?p=L3VwbG9hZHMvVEFSQklBVC9UQkxfUEFHRV9GSUxFL29udmFuZmExbXNjLmRvdC4yODEzMDNfUEFUSA--&amp;n=b252YW5mYTFtc2MuZG9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modares.ac.ir/file/_&#1605;&#1575;&#1604;&#1705;&#1610;&#1578;_&#1605;&#1593;&#1606;&#1608;&#1610;.pdf?p=L3VwbG9hZHMvVEFSQklBVC9UQkxfUEFHRV9GSUxFL1/Zhdin2YTaqdmK2Kpf2YXYudmG2YjZii5wZGYuMjgyNzA2X1BBVEg-&amp;n=X9mF2KfZhNqp2YrYql/Zhdi52YbZiNmKLnBkZg--" TargetMode="External"/><Relationship Id="rId20" Type="http://schemas.openxmlformats.org/officeDocument/2006/relationships/hyperlink" Target="%5bU%5dhttp:/www2.modares.ac.ir/file/achap.doc?p=L3VwbG9hZHMvVEFSQklBVC9UQkxfUEFHRV9GSUxFL2FjaGFwLmRvYy4yODEzMDZfUEFUSA--&amp;n=YWNoYXAuZG9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unsaved://new_page_1.htm/31-stu-rar-o/jelden1msc.dot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://www2.modares.ac.ir/file/onvanen2artmsc.dot?p=L3VwbG9hZHMvVEFSQklBVC9UQkxfUEFHRV9GSUxFL29udmFuZW4yYXJ0bXNjLmRvdC4yODE2MDdfUEFUSA--&amp;n=b252YW5lbjJhcnRtc2MuZG90" TargetMode="External"/><Relationship Id="rId5" Type="http://schemas.openxmlformats.org/officeDocument/2006/relationships/hyperlink" Target="unsaved://new_page_1.htm/31-stu-rar-o/jeldfa1msc.dot" TargetMode="External"/><Relationship Id="rId15" Type="http://schemas.openxmlformats.org/officeDocument/2006/relationships/hyperlink" Target="%5bU%5dhttp:/www2.modares.ac.ir/file/hdavar2msc.doc?p=L3VwbG9hZHMvVEFSQklBVC9UQkxfUEFHRV9GSUxFL2hkYXZhcjJtc2MuZG9jLjI4MTI5Nl9QQVRI&amp;n=aGRhdmFyMm1zYy5kb2M-" TargetMode="External"/><Relationship Id="rId23" Type="http://schemas.openxmlformats.org/officeDocument/2006/relationships/hyperlink" Target="http://www2.modares.ac.ir/file/onvanfa2msc.dot?p=L3VwbG9hZHMvVEFSQklBVC9UQkxfUEFHRV9GSUxFL29udmFuZmEybXNjLmRvdC4yODEzMDRfUEFUSA--&amp;n=b252YW5mYTJtc2MuZG90" TargetMode="External"/><Relationship Id="rId28" Type="http://schemas.openxmlformats.org/officeDocument/2006/relationships/hyperlink" Target="http://www2.modares.ac.ir/file/onvanen2msc.dot?p=L3VwbG9hZHMvVEFSQklBVC9UQkxfUEFHRV9GSUxFL29udmFuZW4ybXNjLmRvdC4yODEzMDJfUEFUSA--&amp;n=b252YW5lbjJtc2MuZG90" TargetMode="External"/><Relationship Id="rId10" Type="http://schemas.openxmlformats.org/officeDocument/2006/relationships/hyperlink" Target="%5bU%5dhttp:/www2.modares.ac.ir/file/besmallah.doc?p=L3VwbG9hZHMvVEFSQklBVC9UQkxfUEFHRV9GSUxFL2Jlc21hbGxhaC5kb2MuMjgxMzA1X1BBVEg-&amp;n=YmVzbWFsbGFoLmRvYw--" TargetMode="External"/><Relationship Id="rId19" Type="http://schemas.openxmlformats.org/officeDocument/2006/relationships/hyperlink" Target="http://www2.modares.ac.ir/file/achap.doc?p=L3VwbG9hZHMvVEFSQklBVC9UQkxfUEFHRV9GSUxFL2FjaGFwLmRvYy4yODEzMDZfUEFUSA--&amp;n=YWNoYXAuZG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modares.ac.ir/file/besmallah.doc?p=L3VwbG9hZHMvVEFSQklBVC9UQkxfUEFHRV9GSUxFL2Jlc21hbGxhaC5kb2MuMjgxMzA1X1BBVEg-&amp;n=YmVzbWFsbGFoLmRvYw--" TargetMode="External"/><Relationship Id="rId14" Type="http://schemas.openxmlformats.org/officeDocument/2006/relationships/hyperlink" Target="http://www2.modares.ac.ir/file/hdavar2msc.doc?p=L3VwbG9hZHMvVEFSQklBVC9UQkxfUEFHRV9GSUxFL2hkYXZhcjJtc2MuZG9jLjI4MTI5Nl9QQVRI&amp;n=aGRhdmFyMm1zYy5kb2M-" TargetMode="External"/><Relationship Id="rId22" Type="http://schemas.openxmlformats.org/officeDocument/2006/relationships/hyperlink" Target="http://www2.modares.ac.ir/file/onvanen1artmsc.dot?p=L3VwbG9hZHMvVEFSQklBVC9UQkxfUEFHRV9GSUxFL29udmFuZW4xYXJ0bXNjLmRvdC4yODE2MDZfUEFUSA--&amp;n=b252YW5lbjFhcnRtc2MuZG90" TargetMode="External"/><Relationship Id="rId27" Type="http://schemas.openxmlformats.org/officeDocument/2006/relationships/hyperlink" Target="http://www2.modares.ac.ir/file/onvanfa2msc.dot?p=L3VwbG9hZHMvVEFSQklBVC9UQkxfUEFHRV9GSUxFL29udmFuZmEybXNjLmRvdC4yODEzMDRfUEFUSA--&amp;n=b252YW5mYTJtc2MuZG9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2015-09-05T14:42:00Z</dcterms:created>
  <dcterms:modified xsi:type="dcterms:W3CDTF">2015-09-05T14:56:00Z</dcterms:modified>
</cp:coreProperties>
</file>