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5A" w:rsidRDefault="00C7395A" w:rsidP="00C7395A">
      <w:pPr>
        <w:spacing w:line="276" w:lineRule="auto"/>
        <w:jc w:val="center"/>
        <w:rPr>
          <w:rFonts w:cs="B Nazanin"/>
          <w:rtl/>
        </w:rPr>
      </w:pPr>
      <w:r w:rsidRPr="00833607">
        <w:rPr>
          <w:rFonts w:cs="B Nazanin" w:hint="cs"/>
          <w:rtl/>
        </w:rPr>
        <w:t>بسمه تعالی</w:t>
      </w:r>
    </w:p>
    <w:p w:rsidR="00C7395A" w:rsidRPr="008C602B" w:rsidRDefault="00C7395A" w:rsidP="00C7395A">
      <w:pPr>
        <w:spacing w:line="276" w:lineRule="auto"/>
        <w:jc w:val="center"/>
        <w:rPr>
          <w:rFonts w:cs="B Nazanin"/>
          <w:b/>
          <w:bCs/>
          <w:rtl/>
        </w:rPr>
      </w:pPr>
      <w:r w:rsidRPr="00C7395A">
        <w:rPr>
          <w:rFonts w:cs="B Nazanin" w:hint="cs"/>
          <w:b/>
          <w:bCs/>
          <w:highlight w:val="lightGray"/>
          <w:rtl/>
        </w:rPr>
        <w:t>فرم درخواست استفاده از امکانات آزمایش</w:t>
      </w:r>
      <w:r w:rsidR="00094A53">
        <w:rPr>
          <w:rFonts w:cs="B Nazanin" w:hint="cs"/>
          <w:b/>
          <w:bCs/>
          <w:highlight w:val="lightGray"/>
          <w:rtl/>
        </w:rPr>
        <w:t>گاه حیوانات دانشگاه تربیت مدرس (برای دانش</w:t>
      </w:r>
      <w:bookmarkStart w:id="0" w:name="_GoBack"/>
      <w:bookmarkEnd w:id="0"/>
      <w:r w:rsidR="00094A53">
        <w:rPr>
          <w:rFonts w:cs="B Nazanin" w:hint="cs"/>
          <w:b/>
          <w:bCs/>
          <w:highlight w:val="lightGray"/>
          <w:rtl/>
        </w:rPr>
        <w:t xml:space="preserve">کده های </w:t>
      </w:r>
      <w:r w:rsidRPr="00C7395A">
        <w:rPr>
          <w:rFonts w:cs="B Nazanin" w:hint="cs"/>
          <w:b/>
          <w:bCs/>
          <w:highlight w:val="lightGray"/>
          <w:rtl/>
        </w:rPr>
        <w:t>غیر پزشکی)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نام و نام خانوادگی دانشجو: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نام و نام خانوادگی استاد راهنما: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گروه: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دانشکده:</w:t>
      </w:r>
    </w:p>
    <w:p w:rsidR="00C7395A" w:rsidRPr="005D751A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واحد </w:t>
      </w:r>
      <w:r>
        <w:rPr>
          <w:rFonts w:cs="B Nazanin" w:hint="cs"/>
          <w:b/>
          <w:bCs/>
          <w:rtl/>
        </w:rPr>
        <w:t xml:space="preserve">درسی </w:t>
      </w:r>
      <w:r w:rsidRPr="005D751A">
        <w:rPr>
          <w:rFonts w:cs="B Nazanin" w:hint="cs"/>
          <w:b/>
          <w:bCs/>
          <w:rtl/>
        </w:rPr>
        <w:t>حیوانات آزمایشگاهی را گذرانده اند:</w:t>
      </w:r>
      <w:r>
        <w:rPr>
          <w:rFonts w:cs="B Nazanin" w:hint="cs"/>
          <w:b/>
          <w:bCs/>
          <w:rtl/>
        </w:rPr>
        <w:t xml:space="preserve"> 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 مستندات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              </w:t>
      </w:r>
    </w:p>
    <w:p w:rsidR="00C7395A" w:rsidRPr="005D751A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5D751A">
        <w:rPr>
          <w:rFonts w:cs="B Nazanin" w:hint="cs"/>
          <w:b/>
          <w:bCs/>
          <w:rtl/>
        </w:rPr>
        <w:t xml:space="preserve">کارگاه </w:t>
      </w:r>
      <w:r>
        <w:rPr>
          <w:rFonts w:cs="B Nazanin" w:hint="cs"/>
          <w:b/>
          <w:bCs/>
          <w:rtl/>
        </w:rPr>
        <w:t xml:space="preserve">کار با </w:t>
      </w:r>
      <w:r w:rsidRPr="005D751A">
        <w:rPr>
          <w:rFonts w:cs="B Nazanin" w:hint="cs"/>
          <w:b/>
          <w:bCs/>
          <w:rtl/>
        </w:rPr>
        <w:t xml:space="preserve">حیوانات آزمایشگاهی را گذرانده اند: </w:t>
      </w:r>
      <w:r>
        <w:rPr>
          <w:rFonts w:cs="B Nazanin" w:hint="cs"/>
          <w:b/>
          <w:bCs/>
          <w:rtl/>
        </w:rPr>
        <w:t xml:space="preserve"> </w:t>
      </w:r>
      <w:r w:rsidRPr="005D751A">
        <w:rPr>
          <w:rFonts w:cs="B Nazanin" w:hint="cs"/>
          <w:b/>
          <w:bCs/>
          <w:rtl/>
        </w:rPr>
        <w:t>خیر</w:t>
      </w:r>
      <w:r>
        <w:rPr>
          <w:rFonts w:hint="cs"/>
        </w:rPr>
        <w:sym w:font="Wingdings" w:char="F06F"/>
      </w:r>
      <w:r>
        <w:rPr>
          <w:rFonts w:cs="B Nazanin" w:hint="cs"/>
          <w:b/>
          <w:bCs/>
          <w:rtl/>
        </w:rPr>
        <w:t xml:space="preserve">           </w:t>
      </w:r>
      <w:r w:rsidRPr="005D751A">
        <w:rPr>
          <w:rFonts w:cs="B Nazanin" w:hint="cs"/>
          <w:b/>
          <w:bCs/>
          <w:rtl/>
        </w:rPr>
        <w:t>بلی</w:t>
      </w:r>
      <w:r>
        <w:rPr>
          <w:rFonts w:hint="cs"/>
        </w:rPr>
        <w:sym w:font="Wingdings" w:char="F0A8"/>
      </w:r>
      <w:r w:rsidRPr="005D751A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   گواهی شرکت ضمیمه می باشد</w:t>
      </w:r>
      <w:r>
        <w:rPr>
          <w:rFonts w:cs="B Nazanin" w:hint="cs"/>
          <w:b/>
          <w:bCs/>
        </w:rPr>
        <w:sym w:font="Wingdings" w:char="F06F"/>
      </w:r>
      <w:r>
        <w:rPr>
          <w:rFonts w:cs="B Nazanin" w:hint="cs"/>
          <w:b/>
          <w:bCs/>
          <w:rtl/>
        </w:rPr>
        <w:t xml:space="preserve">     </w:t>
      </w:r>
      <w:r w:rsidRPr="005D751A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نام حیوان مورد استفاده:</w:t>
      </w:r>
    </w:p>
    <w:p w:rsidR="00C7395A" w:rsidRPr="00BB219C" w:rsidRDefault="00C7395A" w:rsidP="00C7395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  <w:rtl/>
        </w:rPr>
      </w:pPr>
      <w:r w:rsidRPr="00BB219C">
        <w:rPr>
          <w:rFonts w:cs="B Nazanin" w:hint="cs"/>
          <w:b/>
          <w:bCs/>
          <w:rtl/>
        </w:rPr>
        <w:t>تلفن همراه دانشجو:</w:t>
      </w:r>
    </w:p>
    <w:p w:rsidR="00C7395A" w:rsidRPr="00D22478" w:rsidRDefault="00C7395A" w:rsidP="00C7395A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لطفا به نکات زیر توجه فرمایید:</w:t>
      </w:r>
    </w:p>
    <w:p w:rsidR="00C7395A" w:rsidRPr="00D22478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مجوز صادر شده </w:t>
      </w:r>
      <w:r w:rsidRPr="00DF6CCF">
        <w:rPr>
          <w:rFonts w:cs="B Nazanin" w:hint="cs"/>
          <w:b/>
          <w:bCs/>
          <w:u w:val="single"/>
          <w:rtl/>
        </w:rPr>
        <w:t>صرفا</w:t>
      </w:r>
      <w:r w:rsidRPr="00D22478">
        <w:rPr>
          <w:rFonts w:cs="B Nazanin" w:hint="cs"/>
          <w:b/>
          <w:bCs/>
          <w:rtl/>
        </w:rPr>
        <w:t xml:space="preserve"> جهت تردد و استفاده خود دانشجو می باشد و بردن هرگونه همرا</w:t>
      </w:r>
      <w:r>
        <w:rPr>
          <w:rFonts w:cs="B Nazanin" w:hint="cs"/>
          <w:b/>
          <w:bCs/>
          <w:rtl/>
        </w:rPr>
        <w:t>ه به آزمایشگاه حیوانات بدون مجوز</w:t>
      </w:r>
      <w:r w:rsidRPr="00D22478">
        <w:rPr>
          <w:rFonts w:cs="B Nazanin" w:hint="cs"/>
          <w:b/>
          <w:bCs/>
          <w:rtl/>
        </w:rPr>
        <w:t xml:space="preserve"> و هماهنگی ممنوع می باشد.</w:t>
      </w:r>
    </w:p>
    <w:p w:rsidR="00C7395A" w:rsidRPr="00D22478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>کلیدی که در اختیار دانشجو قرار داده شده صرفا جهت استفاده خود دانشجو می باشد.</w:t>
      </w:r>
    </w:p>
    <w:p w:rsidR="00C7395A" w:rsidRPr="00D22478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>دانشجو موظف می باشد نسبت به رعایت بهداشت در محوطه کار خود اهتمام لازم را بعمل آورد.</w:t>
      </w:r>
    </w:p>
    <w:p w:rsidR="00C7395A" w:rsidRPr="00D22478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>پوشیدن روپوش آزمایشگاه و دمپایی در محوطه آزمایشگاه حیوانات الزامی می باشد.</w:t>
      </w:r>
    </w:p>
    <w:p w:rsidR="00C7395A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 دانشجو موظف می باشد حداقل </w:t>
      </w:r>
      <w:r w:rsidRPr="008C602B">
        <w:rPr>
          <w:rFonts w:cs="B Nazanin" w:hint="cs"/>
          <w:b/>
          <w:bCs/>
          <w:u w:val="single"/>
          <w:rtl/>
        </w:rPr>
        <w:t>هر هفته دوبار</w:t>
      </w:r>
      <w:r w:rsidRPr="00D22478">
        <w:rPr>
          <w:rFonts w:cs="B Nazanin" w:hint="cs"/>
          <w:b/>
          <w:bCs/>
          <w:rtl/>
        </w:rPr>
        <w:t xml:space="preserve"> نسبت به نظافت قفس و محل نگهداری حیوانات اقدام نماید.</w:t>
      </w:r>
    </w:p>
    <w:p w:rsidR="00C7395A" w:rsidRDefault="00C7395A" w:rsidP="00C7395A">
      <w:pPr>
        <w:pStyle w:val="ListParagraph"/>
        <w:spacing w:line="27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در صورت عدم نظافت قفس و فضای در اختیار دانشجو، جهت جلوگیری از انتشار آلودگی، حیوانخانه نسبت به معدوم کردن حیوانات اقدام خواهد کرد.</w:t>
      </w:r>
    </w:p>
    <w:p w:rsidR="00C7395A" w:rsidRPr="00D22478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کلیه قفسهایی که در اختیار شما قرار می گیرد می بایستی برچسب نام و نام خانوادگی دانشجو و استاد راهنما را داشته باشد و تاریخ آخرین نظافت روی آن درج شده باشد (مطابق الگوی ارائه شده در صفحه بعد).</w:t>
      </w:r>
    </w:p>
    <w:p w:rsidR="00C7395A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 w:rsidRPr="00D22478">
        <w:rPr>
          <w:rFonts w:cs="B Nazanin" w:hint="cs"/>
          <w:b/>
          <w:bCs/>
          <w:rtl/>
        </w:rPr>
        <w:t xml:space="preserve">دانشجو موظف می باشد کلیه وسایل و امکاناتی را که در اختیار گرفته صحیح و سالم </w:t>
      </w:r>
      <w:r w:rsidRPr="00DF6CCF">
        <w:rPr>
          <w:rFonts w:cs="B Nazanin" w:hint="cs"/>
          <w:b/>
          <w:bCs/>
          <w:u w:val="single"/>
          <w:rtl/>
        </w:rPr>
        <w:t>فقط</w:t>
      </w:r>
      <w:r w:rsidRPr="00D22478">
        <w:rPr>
          <w:rFonts w:cs="B Nazanin" w:hint="cs"/>
          <w:b/>
          <w:bCs/>
          <w:rtl/>
        </w:rPr>
        <w:t xml:space="preserve"> به مسئول حیوانخانه عودت نماید.</w:t>
      </w:r>
    </w:p>
    <w:p w:rsidR="00C7395A" w:rsidRDefault="00C7395A" w:rsidP="00C7395A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دانشجو و استاد راهنما تعهد می نمایند که کلیه قوانین و مقررات آزمایشگاه حیوانات را رعایت نمایند.</w:t>
      </w:r>
    </w:p>
    <w:p w:rsidR="00C7395A" w:rsidRPr="00D22478" w:rsidRDefault="00C7395A" w:rsidP="00C7395A">
      <w:pPr>
        <w:pStyle w:val="ListParagraph"/>
        <w:spacing w:line="276" w:lineRule="auto"/>
        <w:rPr>
          <w:rFonts w:cs="B Nazanin"/>
          <w:b/>
          <w:bCs/>
        </w:rPr>
      </w:pPr>
    </w:p>
    <w:p w:rsidR="00C7395A" w:rsidRDefault="00C7395A" w:rsidP="00C7395A">
      <w:pPr>
        <w:pStyle w:val="ListParagraph"/>
        <w:spacing w:line="276" w:lineRule="auto"/>
        <w:ind w:left="95"/>
        <w:rPr>
          <w:rFonts w:cs="B Nazanin"/>
          <w:b/>
          <w:bCs/>
          <w:u w:val="single"/>
          <w:rtl/>
        </w:rPr>
      </w:pPr>
      <w:r>
        <w:rPr>
          <w:rFonts w:cs="B Nazanin" w:hint="cs"/>
          <w:b/>
          <w:bCs/>
          <w:u w:val="single"/>
        </w:rPr>
        <w:sym w:font="Wingdings" w:char="F0FE"/>
      </w:r>
      <w:r>
        <w:rPr>
          <w:rFonts w:cs="B Nazanin" w:hint="cs"/>
          <w:b/>
          <w:bCs/>
          <w:u w:val="single"/>
          <w:rtl/>
        </w:rPr>
        <w:t xml:space="preserve"> نکته: </w:t>
      </w:r>
      <w:r w:rsidRPr="00D22478">
        <w:rPr>
          <w:rFonts w:cs="B Nazanin" w:hint="cs"/>
          <w:b/>
          <w:bCs/>
          <w:u w:val="single"/>
          <w:rtl/>
        </w:rPr>
        <w:t>در صورت مشاهده هرگونه تخلف نسبت به لغو مجوز تردد و معدوم کردن حیوانات در اختیار دانشجو اقدام خواهد شد.</w:t>
      </w:r>
    </w:p>
    <w:p w:rsidR="00C7395A" w:rsidRPr="00D22478" w:rsidRDefault="00C7395A" w:rsidP="00C7395A">
      <w:pPr>
        <w:pStyle w:val="ListParagraph"/>
        <w:spacing w:line="276" w:lineRule="auto"/>
        <w:ind w:left="95"/>
        <w:rPr>
          <w:rFonts w:cs="B Nazanin"/>
          <w:b/>
          <w:bCs/>
          <w:u w:val="single"/>
          <w:rtl/>
        </w:rPr>
      </w:pPr>
    </w:p>
    <w:p w:rsidR="00C7395A" w:rsidRPr="002018DF" w:rsidRDefault="00C7395A" w:rsidP="00C7395A">
      <w:pPr>
        <w:spacing w:line="276" w:lineRule="auto"/>
        <w:rPr>
          <w:rFonts w:cs="B Nazanin"/>
          <w:b/>
          <w:bCs/>
          <w:rtl/>
        </w:rPr>
      </w:pPr>
      <w:r w:rsidRPr="002018DF">
        <w:rPr>
          <w:rFonts w:cs="B Nazanin" w:hint="cs"/>
          <w:b/>
          <w:bCs/>
          <w:rtl/>
        </w:rPr>
        <w:t xml:space="preserve">کلیه موارد فوق </w:t>
      </w:r>
      <w:r>
        <w:rPr>
          <w:rFonts w:cs="B Nazanin" w:hint="cs"/>
          <w:b/>
          <w:bCs/>
          <w:rtl/>
        </w:rPr>
        <w:t>مطالعه گردید و مورد قبول</w:t>
      </w:r>
      <w:r w:rsidRPr="002018DF">
        <w:rPr>
          <w:rFonts w:cs="B Nazanin" w:hint="cs"/>
          <w:b/>
          <w:bCs/>
          <w:rtl/>
        </w:rPr>
        <w:t xml:space="preserve">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7395A" w:rsidTr="00751F84">
        <w:tc>
          <w:tcPr>
            <w:tcW w:w="4621" w:type="dxa"/>
          </w:tcPr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امضاء:                      </w:t>
            </w:r>
          </w:p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4621" w:type="dxa"/>
          </w:tcPr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</w:p>
        </w:tc>
      </w:tr>
      <w:tr w:rsidR="00C7395A" w:rsidTr="00751F84">
        <w:tc>
          <w:tcPr>
            <w:tcW w:w="4621" w:type="dxa"/>
          </w:tcPr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مسئول آزمایشگاه حیوانات:</w:t>
            </w:r>
          </w:p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 امضاء</w:t>
            </w:r>
          </w:p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21" w:type="dxa"/>
          </w:tcPr>
          <w:p w:rsidR="00C7395A" w:rsidRDefault="00C7395A" w:rsidP="00751F8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ملاحظات:</w:t>
            </w:r>
          </w:p>
        </w:tc>
      </w:tr>
    </w:tbl>
    <w:p w:rsidR="00C7395A" w:rsidRPr="002018DF" w:rsidRDefault="00C7395A" w:rsidP="00C7395A">
      <w:pPr>
        <w:spacing w:line="276" w:lineRule="auto"/>
        <w:rPr>
          <w:rFonts w:cs="B Nazanin"/>
          <w:b/>
          <w:bCs/>
          <w:rtl/>
        </w:rPr>
      </w:pPr>
    </w:p>
    <w:p w:rsidR="00DB78F3" w:rsidRPr="00DB78F3" w:rsidRDefault="00DB78F3" w:rsidP="00C4048F">
      <w:pPr>
        <w:pStyle w:val="ListParagraph"/>
        <w:tabs>
          <w:tab w:val="left" w:pos="992"/>
        </w:tabs>
        <w:ind w:left="425"/>
        <w:jc w:val="center"/>
        <w:rPr>
          <w:rFonts w:cs="B Nazanin"/>
          <w:sz w:val="24"/>
          <w:szCs w:val="24"/>
          <w:u w:val="single"/>
          <w:rtl/>
        </w:rPr>
      </w:pPr>
      <w:r w:rsidRPr="00DB78F3">
        <w:rPr>
          <w:rFonts w:cs="B Nazanin" w:hint="cs"/>
          <w:sz w:val="24"/>
          <w:szCs w:val="24"/>
          <w:u w:val="single"/>
          <w:rtl/>
        </w:rPr>
        <w:t xml:space="preserve">لیست تعرف استفاده از خدمات آزمایشگاه حیوانات برای دانشجویان دانشکده های </w:t>
      </w:r>
      <w:r w:rsidR="00C4048F">
        <w:rPr>
          <w:rFonts w:cs="B Nazanin" w:hint="cs"/>
          <w:sz w:val="24"/>
          <w:szCs w:val="24"/>
          <w:u w:val="single"/>
          <w:rtl/>
        </w:rPr>
        <w:t>غیر پزشکی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54"/>
        <w:gridCol w:w="3488"/>
      </w:tblGrid>
      <w:tr w:rsidR="00DB78F3" w:rsidRPr="00DB78F3" w:rsidTr="00DB78F3">
        <w:trPr>
          <w:trHeight w:hRule="exact" w:val="397"/>
        </w:trPr>
        <w:tc>
          <w:tcPr>
            <w:tcW w:w="3113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نوع خدمات</w:t>
            </w:r>
          </w:p>
        </w:tc>
        <w:tc>
          <w:tcPr>
            <w:tcW w:w="1887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قیمت به ریال</w:t>
            </w:r>
          </w:p>
        </w:tc>
      </w:tr>
      <w:tr w:rsidR="00DB78F3" w:rsidRPr="00DB78F3" w:rsidTr="00DB78F3">
        <w:trPr>
          <w:trHeight w:hRule="exact" w:val="397"/>
        </w:trPr>
        <w:tc>
          <w:tcPr>
            <w:tcW w:w="3113" w:type="pct"/>
          </w:tcPr>
          <w:p w:rsidR="00DB78F3" w:rsidRPr="00DB78F3" w:rsidRDefault="00DB78F3" w:rsidP="00DB78F3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دریافت موش کوچک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(در صورت موجود بودن)</w:t>
            </w:r>
          </w:p>
        </w:tc>
        <w:tc>
          <w:tcPr>
            <w:tcW w:w="1887" w:type="pct"/>
          </w:tcPr>
          <w:p w:rsidR="00DB78F3" w:rsidRPr="00DB78F3" w:rsidRDefault="00DB78F3" w:rsidP="00751F84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000/50</w:t>
            </w:r>
          </w:p>
        </w:tc>
      </w:tr>
      <w:tr w:rsidR="00DB78F3" w:rsidRPr="00DB78F3" w:rsidTr="00DB78F3">
        <w:trPr>
          <w:trHeight w:hRule="exact" w:val="397"/>
        </w:trPr>
        <w:tc>
          <w:tcPr>
            <w:tcW w:w="3113" w:type="pct"/>
          </w:tcPr>
          <w:p w:rsidR="00DB78F3" w:rsidRPr="00DB78F3" w:rsidRDefault="00DB78F3" w:rsidP="00DB78F3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دریافت موش بزرگ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(در صورت موجود بودن)</w:t>
            </w:r>
          </w:p>
        </w:tc>
        <w:tc>
          <w:tcPr>
            <w:tcW w:w="1887" w:type="pct"/>
          </w:tcPr>
          <w:p w:rsidR="00DB78F3" w:rsidRPr="00DB78F3" w:rsidRDefault="00DB78F3" w:rsidP="00751F84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000/120</w:t>
            </w:r>
          </w:p>
        </w:tc>
      </w:tr>
    </w:tbl>
    <w:p w:rsidR="00DB78F3" w:rsidRPr="00DB78F3" w:rsidRDefault="00DB78F3" w:rsidP="00DB78F3">
      <w:pPr>
        <w:pStyle w:val="ListParagraph"/>
        <w:tabs>
          <w:tab w:val="left" w:pos="992"/>
        </w:tabs>
        <w:ind w:left="785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48"/>
        <w:gridCol w:w="2976"/>
        <w:gridCol w:w="1135"/>
        <w:gridCol w:w="1383"/>
      </w:tblGrid>
      <w:tr w:rsidR="00DB78F3" w:rsidRPr="00DB78F3" w:rsidTr="00DB78F3">
        <w:trPr>
          <w:trHeight w:hRule="exact" w:val="397"/>
        </w:trPr>
        <w:tc>
          <w:tcPr>
            <w:tcW w:w="2028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نوع خدمات</w:t>
            </w:r>
          </w:p>
        </w:tc>
        <w:tc>
          <w:tcPr>
            <w:tcW w:w="1610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614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مدت</w:t>
            </w:r>
          </w:p>
        </w:tc>
        <w:tc>
          <w:tcPr>
            <w:tcW w:w="749" w:type="pct"/>
            <w:shd w:val="clear" w:color="auto" w:fill="BFBFBF" w:themeFill="background1" w:themeFillShade="BF"/>
          </w:tcPr>
          <w:p w:rsidR="00DB78F3" w:rsidRPr="00DB78F3" w:rsidRDefault="00DB78F3" w:rsidP="00751F84">
            <w:pPr>
              <w:pStyle w:val="ListParagraph"/>
              <w:tabs>
                <w:tab w:val="left" w:pos="992"/>
              </w:tabs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قیمت به ریال</w:t>
            </w:r>
          </w:p>
        </w:tc>
      </w:tr>
      <w:tr w:rsidR="00DB78F3" w:rsidRPr="00DB78F3" w:rsidTr="00DB78F3">
        <w:trPr>
          <w:trHeight w:hRule="exact" w:val="397"/>
        </w:trPr>
        <w:tc>
          <w:tcPr>
            <w:tcW w:w="2028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حیوان در محل حیوانخانه (توسط دانشجو)</w:t>
            </w:r>
          </w:p>
        </w:tc>
        <w:tc>
          <w:tcPr>
            <w:tcW w:w="1610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هر قفس با حداکثر 10 سر موش کوچک</w:t>
            </w:r>
          </w:p>
        </w:tc>
        <w:tc>
          <w:tcPr>
            <w:tcW w:w="614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1 ماه</w:t>
            </w:r>
          </w:p>
        </w:tc>
        <w:tc>
          <w:tcPr>
            <w:tcW w:w="749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000/300</w:t>
            </w:r>
          </w:p>
        </w:tc>
      </w:tr>
      <w:tr w:rsidR="00DB78F3" w:rsidRPr="00DB78F3" w:rsidTr="00DB78F3">
        <w:trPr>
          <w:trHeight w:hRule="exact" w:val="397"/>
        </w:trPr>
        <w:tc>
          <w:tcPr>
            <w:tcW w:w="2028" w:type="pct"/>
          </w:tcPr>
          <w:p w:rsidR="00DB78F3" w:rsidRPr="00DB78F3" w:rsidRDefault="00DB78F3" w:rsidP="00751F84">
            <w:pPr>
              <w:rPr>
                <w:b/>
                <w:bCs/>
                <w:sz w:val="20"/>
                <w:szCs w:val="20"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حیوان در محل حیوانخانه (توسط دانشجو)</w:t>
            </w:r>
          </w:p>
        </w:tc>
        <w:tc>
          <w:tcPr>
            <w:tcW w:w="1610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هر قفس با حداکثر 5 سر موش بزرگ</w:t>
            </w:r>
          </w:p>
        </w:tc>
        <w:tc>
          <w:tcPr>
            <w:tcW w:w="614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1 ماه</w:t>
            </w:r>
          </w:p>
        </w:tc>
        <w:tc>
          <w:tcPr>
            <w:tcW w:w="749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000/300</w:t>
            </w:r>
          </w:p>
        </w:tc>
      </w:tr>
      <w:tr w:rsidR="00DB78F3" w:rsidRPr="00DB78F3" w:rsidTr="00DB78F3">
        <w:trPr>
          <w:trHeight w:hRule="exact" w:val="397"/>
        </w:trPr>
        <w:tc>
          <w:tcPr>
            <w:tcW w:w="2028" w:type="pct"/>
          </w:tcPr>
          <w:p w:rsidR="00DB78F3" w:rsidRPr="00DB78F3" w:rsidRDefault="00DB78F3" w:rsidP="00751F84">
            <w:pPr>
              <w:rPr>
                <w:b/>
                <w:bCs/>
                <w:sz w:val="20"/>
                <w:szCs w:val="20"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 حیوان در محل حیوانخانه (توسط دانشجو)</w:t>
            </w:r>
          </w:p>
        </w:tc>
        <w:tc>
          <w:tcPr>
            <w:tcW w:w="1610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هر قفس با حداکثر 2 سر خرگوش</w:t>
            </w:r>
          </w:p>
        </w:tc>
        <w:tc>
          <w:tcPr>
            <w:tcW w:w="614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1 ماه</w:t>
            </w:r>
          </w:p>
        </w:tc>
        <w:tc>
          <w:tcPr>
            <w:tcW w:w="749" w:type="pct"/>
          </w:tcPr>
          <w:p w:rsidR="00DB78F3" w:rsidRPr="00DB78F3" w:rsidRDefault="00DB78F3" w:rsidP="00751F84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B78F3">
              <w:rPr>
                <w:rFonts w:cs="B Nazanin" w:hint="cs"/>
                <w:b/>
                <w:bCs/>
                <w:sz w:val="20"/>
                <w:szCs w:val="20"/>
                <w:rtl/>
              </w:rPr>
              <w:t>000/300</w:t>
            </w:r>
          </w:p>
        </w:tc>
      </w:tr>
    </w:tbl>
    <w:p w:rsidR="00DB78F3" w:rsidRDefault="00DB78F3" w:rsidP="00C570B9">
      <w:pPr>
        <w:spacing w:line="240" w:lineRule="auto"/>
        <w:jc w:val="both"/>
        <w:rPr>
          <w:rFonts w:cs="B Nazanin"/>
          <w:b/>
          <w:bCs/>
          <w:rtl/>
        </w:rPr>
      </w:pPr>
    </w:p>
    <w:p w:rsidR="00C7395A" w:rsidRPr="00C570B9" w:rsidRDefault="00C7395A" w:rsidP="00C570B9">
      <w:pPr>
        <w:spacing w:line="240" w:lineRule="auto"/>
        <w:jc w:val="both"/>
        <w:rPr>
          <w:rFonts w:cs="B Nazanin"/>
          <w:b/>
          <w:bCs/>
          <w:rtl/>
        </w:rPr>
      </w:pPr>
      <w:r w:rsidRPr="00C570B9">
        <w:rPr>
          <w:rFonts w:cs="B Nazanin" w:hint="cs"/>
          <w:b/>
          <w:bCs/>
          <w:rtl/>
        </w:rPr>
        <w:t>مسئول محترم آزمایشگاه حیوانات دانشکده پزشکی</w:t>
      </w:r>
    </w:p>
    <w:p w:rsidR="00C7395A" w:rsidRDefault="00C7395A" w:rsidP="00C4048F">
      <w:pPr>
        <w:spacing w:line="240" w:lineRule="auto"/>
        <w:jc w:val="both"/>
        <w:rPr>
          <w:rFonts w:cs="B Nazanin"/>
          <w:b/>
          <w:bCs/>
          <w:rtl/>
        </w:rPr>
      </w:pPr>
      <w:r w:rsidRPr="00C570B9">
        <w:rPr>
          <w:rFonts w:cs="B Nazanin" w:hint="cs"/>
          <w:b/>
          <w:bCs/>
          <w:rtl/>
        </w:rPr>
        <w:t>خواهشمند است اقلام زیر</w:t>
      </w:r>
      <w:r w:rsidR="00C4048F">
        <w:rPr>
          <w:rFonts w:cs="B Nazanin" w:hint="cs"/>
          <w:b/>
          <w:bCs/>
          <w:rtl/>
        </w:rPr>
        <w:t xml:space="preserve"> را</w:t>
      </w:r>
      <w:r w:rsidRPr="00C570B9">
        <w:rPr>
          <w:rFonts w:cs="B Nazanin" w:hint="cs"/>
          <w:b/>
          <w:bCs/>
          <w:rtl/>
        </w:rPr>
        <w:t xml:space="preserve"> به </w:t>
      </w:r>
      <w:r w:rsidRPr="00C4048F">
        <w:rPr>
          <w:rFonts w:cs="B Nazanin" w:hint="cs"/>
          <w:b/>
          <w:bCs/>
          <w:u w:val="single"/>
          <w:rtl/>
        </w:rPr>
        <w:t>صورت امانی</w:t>
      </w:r>
      <w:r w:rsidRPr="00C570B9">
        <w:rPr>
          <w:rFonts w:cs="B Nazanin" w:hint="cs"/>
          <w:b/>
          <w:bCs/>
          <w:rtl/>
        </w:rPr>
        <w:t xml:space="preserve"> برای مدت ................. ماه در اختیار اینجانب قرار </w:t>
      </w:r>
      <w:r w:rsidR="00C4048F">
        <w:rPr>
          <w:rFonts w:cs="B Nazanin" w:hint="cs"/>
          <w:b/>
          <w:bCs/>
          <w:rtl/>
        </w:rPr>
        <w:t>دهید</w:t>
      </w:r>
      <w:r w:rsidRPr="00C570B9">
        <w:rPr>
          <w:rFonts w:cs="B Nazanin" w:hint="cs"/>
          <w:b/>
          <w:bCs/>
          <w:rtl/>
        </w:rPr>
        <w:t xml:space="preserve">. </w:t>
      </w:r>
    </w:p>
    <w:p w:rsidR="00C570B9" w:rsidRDefault="00C570B9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</w:t>
      </w:r>
    </w:p>
    <w:p w:rsidR="00C570B9" w:rsidRDefault="00C570B9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2- </w:t>
      </w:r>
    </w:p>
    <w:p w:rsidR="00C570B9" w:rsidRDefault="00C570B9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</w:p>
    <w:p w:rsidR="00DB78F3" w:rsidRDefault="00DB78F3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4- </w:t>
      </w:r>
    </w:p>
    <w:p w:rsidR="00DB78F3" w:rsidRDefault="00DB78F3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5-</w:t>
      </w:r>
    </w:p>
    <w:p w:rsidR="00F856F2" w:rsidRDefault="00F856F2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6-</w:t>
      </w:r>
    </w:p>
    <w:p w:rsidR="00F856F2" w:rsidRDefault="00F856F2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7-</w:t>
      </w:r>
    </w:p>
    <w:p w:rsidR="00F856F2" w:rsidRDefault="00F856F2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8-</w:t>
      </w:r>
    </w:p>
    <w:p w:rsidR="00F856F2" w:rsidRDefault="00F856F2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9-</w:t>
      </w:r>
    </w:p>
    <w:p w:rsidR="00F856F2" w:rsidRDefault="00F856F2" w:rsidP="00C570B9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10-</w:t>
      </w:r>
    </w:p>
    <w:p w:rsidR="00D96E29" w:rsidRDefault="00D96E29" w:rsidP="00C570B9">
      <w:pPr>
        <w:spacing w:line="240" w:lineRule="auto"/>
        <w:jc w:val="both"/>
        <w:rPr>
          <w:rFonts w:cs="B Nazanin"/>
          <w:b/>
          <w:bCs/>
          <w:rtl/>
        </w:rPr>
      </w:pPr>
    </w:p>
    <w:p w:rsidR="00C4048F" w:rsidRPr="00C4048F" w:rsidRDefault="00C4048F" w:rsidP="00C4048F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C4048F">
        <w:rPr>
          <w:rFonts w:cs="B Nazanin" w:hint="cs"/>
          <w:b/>
          <w:bCs/>
          <w:sz w:val="20"/>
          <w:szCs w:val="20"/>
          <w:rtl/>
        </w:rPr>
        <w:t xml:space="preserve">اینجانب </w:t>
      </w:r>
      <w:r w:rsidR="00C570B9" w:rsidRPr="00C4048F">
        <w:rPr>
          <w:rFonts w:cs="B Nazanin" w:hint="cs"/>
          <w:b/>
          <w:bCs/>
          <w:sz w:val="20"/>
          <w:szCs w:val="20"/>
          <w:rtl/>
        </w:rPr>
        <w:t>خانم/آقای دکتر............</w:t>
      </w:r>
      <w:r w:rsidR="00C7395A" w:rsidRPr="00C4048F">
        <w:rPr>
          <w:rFonts w:cs="B Nazanin" w:hint="cs"/>
          <w:b/>
          <w:bCs/>
          <w:sz w:val="20"/>
          <w:szCs w:val="20"/>
          <w:rtl/>
        </w:rPr>
        <w:t>.</w:t>
      </w:r>
      <w:r w:rsidR="00C570B9" w:rsidRPr="00C4048F">
        <w:rPr>
          <w:rFonts w:cs="B Nazanin" w:hint="cs"/>
          <w:b/>
          <w:bCs/>
          <w:sz w:val="20"/>
          <w:szCs w:val="20"/>
          <w:rtl/>
        </w:rPr>
        <w:t>.........</w:t>
      </w:r>
      <w:r w:rsidR="00C7395A" w:rsidRPr="00C4048F">
        <w:rPr>
          <w:rFonts w:cs="B Nazanin" w:hint="cs"/>
          <w:b/>
          <w:bCs/>
          <w:sz w:val="20"/>
          <w:szCs w:val="20"/>
          <w:rtl/>
        </w:rPr>
        <w:t>.......</w:t>
      </w:r>
      <w:r w:rsidR="00C570B9" w:rsidRPr="00C4048F">
        <w:rPr>
          <w:rFonts w:cs="B Nazanin" w:hint="cs"/>
          <w:b/>
          <w:bCs/>
          <w:sz w:val="20"/>
          <w:szCs w:val="20"/>
          <w:rtl/>
        </w:rPr>
        <w:t xml:space="preserve"> عضو هیات علمی دانشکده......</w:t>
      </w:r>
      <w:r w:rsidR="00C7395A" w:rsidRPr="00C4048F">
        <w:rPr>
          <w:rFonts w:cs="B Nazanin" w:hint="cs"/>
          <w:b/>
          <w:bCs/>
          <w:sz w:val="20"/>
          <w:szCs w:val="20"/>
          <w:rtl/>
        </w:rPr>
        <w:t>....</w:t>
      </w:r>
      <w:r w:rsidR="00C570B9" w:rsidRPr="00C4048F">
        <w:rPr>
          <w:rFonts w:cs="B Nazanin" w:hint="cs"/>
          <w:b/>
          <w:bCs/>
          <w:sz w:val="20"/>
          <w:szCs w:val="20"/>
          <w:rtl/>
        </w:rPr>
        <w:t>............</w:t>
      </w:r>
    </w:p>
    <w:p w:rsidR="00C4048F" w:rsidRPr="00C4048F" w:rsidRDefault="00C4048F" w:rsidP="00C4048F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C4048F">
        <w:rPr>
          <w:rFonts w:cs="B Nazanin" w:hint="cs"/>
          <w:b/>
          <w:bCs/>
          <w:sz w:val="20"/>
          <w:szCs w:val="20"/>
          <w:rtl/>
        </w:rPr>
        <w:t>متعهد می شوم در حفظ و نگهداری این اقلام کوشیده و آنها را پس از مدت ذکر شده سالم به آزمایشگاه حیوانات</w:t>
      </w:r>
      <w:r w:rsidR="00C570B9" w:rsidRPr="00C4048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C4048F">
        <w:rPr>
          <w:rFonts w:cs="B Nazanin" w:hint="cs"/>
          <w:b/>
          <w:bCs/>
          <w:sz w:val="20"/>
          <w:szCs w:val="20"/>
          <w:rtl/>
        </w:rPr>
        <w:t>عودت نمایم.</w:t>
      </w:r>
    </w:p>
    <w:p w:rsidR="00C7395A" w:rsidRPr="00C4048F" w:rsidRDefault="00C570B9" w:rsidP="00C4048F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C4048F">
        <w:rPr>
          <w:rFonts w:cs="B Nazanin" w:hint="cs"/>
          <w:b/>
          <w:bCs/>
          <w:sz w:val="20"/>
          <w:szCs w:val="20"/>
          <w:rtl/>
        </w:rPr>
        <w:t xml:space="preserve">امضا....................... تاریخ .......................        </w:t>
      </w:r>
    </w:p>
    <w:p w:rsidR="00C7395A" w:rsidRDefault="00C7395A" w:rsidP="00C7395A">
      <w:pPr>
        <w:jc w:val="both"/>
        <w:rPr>
          <w:rtl/>
        </w:rPr>
      </w:pPr>
    </w:p>
    <w:p w:rsidR="00C7395A" w:rsidRDefault="00C7395A">
      <w:pPr>
        <w:bidi w:val="0"/>
        <w:spacing w:after="200" w:line="276" w:lineRule="auto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C7395A" w:rsidRDefault="00C7395A" w:rsidP="00C7395A">
      <w:pPr>
        <w:pStyle w:val="ListParagraph"/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الگوی برچسب ارائه شده جهت نصب بر روی قفس حیوانات</w:t>
      </w:r>
    </w:p>
    <w:p w:rsidR="00C7395A" w:rsidRDefault="00C7395A" w:rsidP="00C7395A">
      <w:pPr>
        <w:pStyle w:val="ListParagraph"/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لطفا از این صفحه پرینت تهیه فرمایید و پس از هر بار نظافت قفس حیوانات خود یک برچسب را بریده، تکمیل و روی هریک از قفسها بچسبانید.</w:t>
      </w:r>
    </w:p>
    <w:tbl>
      <w:tblPr>
        <w:tblStyle w:val="TableGrid"/>
        <w:bidiVisual/>
        <w:tblW w:w="9214" w:type="dxa"/>
        <w:tblInd w:w="62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  <w:tr w:rsidR="00C7395A" w:rsidTr="00751F84">
        <w:tc>
          <w:tcPr>
            <w:tcW w:w="4536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  <w:tc>
          <w:tcPr>
            <w:tcW w:w="4678" w:type="dxa"/>
          </w:tcPr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 w:rsidRPr="00D22478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rtl/>
              </w:rPr>
              <w:t>استاد راهنما:</w:t>
            </w:r>
          </w:p>
          <w:p w:rsidR="00C7395A" w:rsidRDefault="00C7395A" w:rsidP="00751F84">
            <w:pPr>
              <w:pStyle w:val="ListParagraph"/>
              <w:spacing w:line="276" w:lineRule="auto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آخرین نظافت:</w:t>
            </w:r>
          </w:p>
        </w:tc>
      </w:tr>
    </w:tbl>
    <w:p w:rsidR="00C7395A" w:rsidRPr="00D22478" w:rsidRDefault="00C7395A" w:rsidP="00C7395A">
      <w:pPr>
        <w:pStyle w:val="ListParagraph"/>
        <w:spacing w:line="276" w:lineRule="auto"/>
        <w:rPr>
          <w:rFonts w:cs="B Nazanin"/>
          <w:b/>
          <w:bCs/>
          <w:rtl/>
        </w:rPr>
      </w:pPr>
    </w:p>
    <w:p w:rsidR="00C7395A" w:rsidRPr="00833607" w:rsidRDefault="00C7395A" w:rsidP="00C7395A">
      <w:pPr>
        <w:pStyle w:val="ListParagraph"/>
        <w:spacing w:line="276" w:lineRule="auto"/>
        <w:rPr>
          <w:rFonts w:cs="B Nazanin"/>
        </w:rPr>
      </w:pPr>
    </w:p>
    <w:p w:rsidR="004A23E8" w:rsidRDefault="004A23E8"/>
    <w:sectPr w:rsidR="004A23E8" w:rsidSect="00F71A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69DB"/>
    <w:multiLevelType w:val="hybridMultilevel"/>
    <w:tmpl w:val="AC8A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359"/>
    <w:multiLevelType w:val="hybridMultilevel"/>
    <w:tmpl w:val="EC80910A"/>
    <w:lvl w:ilvl="0" w:tplc="35FE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5A"/>
    <w:rsid w:val="00094A53"/>
    <w:rsid w:val="001430DF"/>
    <w:rsid w:val="004A23E8"/>
    <w:rsid w:val="00C4048F"/>
    <w:rsid w:val="00C570B9"/>
    <w:rsid w:val="00C7395A"/>
    <w:rsid w:val="00D96E29"/>
    <w:rsid w:val="00DB78F3"/>
    <w:rsid w:val="00F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5A"/>
    <w:pPr>
      <w:bidi/>
      <w:spacing w:after="0" w:line="480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95A"/>
    <w:pPr>
      <w:ind w:left="720"/>
      <w:contextualSpacing/>
    </w:pPr>
  </w:style>
  <w:style w:type="table" w:styleId="TableGrid">
    <w:name w:val="Table Grid"/>
    <w:basedOn w:val="TableNormal"/>
    <w:uiPriority w:val="59"/>
    <w:rsid w:val="00C7395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9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5A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5A"/>
    <w:pPr>
      <w:bidi/>
      <w:spacing w:after="0" w:line="480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95A"/>
    <w:pPr>
      <w:ind w:left="720"/>
      <w:contextualSpacing/>
    </w:pPr>
  </w:style>
  <w:style w:type="table" w:styleId="TableGrid">
    <w:name w:val="Table Grid"/>
    <w:basedOn w:val="TableNormal"/>
    <w:uiPriority w:val="59"/>
    <w:rsid w:val="00C7395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9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5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2016-01-27T09:12:00Z</dcterms:created>
  <dcterms:modified xsi:type="dcterms:W3CDTF">2016-02-02T05:35:00Z</dcterms:modified>
</cp:coreProperties>
</file>