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33" w:rsidRDefault="00946033" w:rsidP="00946033">
      <w:pPr>
        <w:autoSpaceDE w:val="0"/>
        <w:autoSpaceDN w:val="0"/>
        <w:adjustRightInd w:val="0"/>
        <w:spacing w:after="0" w:line="240" w:lineRule="auto"/>
        <w:jc w:val="center"/>
        <w:rPr>
          <w:rFonts w:ascii="B Nazanin,Bold" w:cs="B Nazanin,Bold"/>
          <w:b/>
          <w:bCs/>
          <w:sz w:val="36"/>
          <w:szCs w:val="36"/>
        </w:rPr>
      </w:pPr>
      <w:r>
        <w:rPr>
          <w:rFonts w:ascii="B Nazanin,Bold" w:cs="B Nazanin,Bold" w:hint="cs"/>
          <w:b/>
          <w:bCs/>
          <w:sz w:val="36"/>
          <w:szCs w:val="36"/>
          <w:rtl/>
        </w:rPr>
        <w:t>بسمه</w:t>
      </w:r>
      <w:r w:rsidRPr="00946033">
        <w:rPr>
          <w:rFonts w:ascii="B Nazanin,Bold" w:cs="B Nazanin,Bold" w:hint="cs"/>
          <w:b/>
          <w:bCs/>
          <w:sz w:val="36"/>
          <w:szCs w:val="36"/>
          <w:rtl/>
        </w:rPr>
        <w:t xml:space="preserve"> </w:t>
      </w:r>
      <w:r>
        <w:rPr>
          <w:rFonts w:ascii="B Nazanin,Bold" w:cs="B Nazanin,Bold" w:hint="cs"/>
          <w:b/>
          <w:bCs/>
          <w:sz w:val="36"/>
          <w:szCs w:val="36"/>
          <w:rtl/>
        </w:rPr>
        <w:t>تعالی</w:t>
      </w:r>
      <w:r>
        <w:rPr>
          <w:rFonts w:ascii="B Nazanin,Bold" w:cs="B Nazanin,Bold"/>
          <w:b/>
          <w:bCs/>
          <w:sz w:val="36"/>
          <w:szCs w:val="36"/>
        </w:rPr>
        <w:t xml:space="preserve"> </w:t>
      </w:r>
    </w:p>
    <w:p w:rsidR="00946033" w:rsidRDefault="00946033" w:rsidP="00946033">
      <w:pPr>
        <w:autoSpaceDE w:val="0"/>
        <w:autoSpaceDN w:val="0"/>
        <w:adjustRightInd w:val="0"/>
        <w:spacing w:after="0" w:line="240" w:lineRule="auto"/>
        <w:jc w:val="center"/>
        <w:rPr>
          <w:rFonts w:ascii="B Nazanin,Bold" w:cs="B Nazanin,Bold"/>
          <w:b/>
          <w:bCs/>
          <w:sz w:val="36"/>
          <w:szCs w:val="36"/>
        </w:rPr>
      </w:pPr>
      <w:r>
        <w:rPr>
          <w:rFonts w:ascii="B Nazanin,Bold" w:cs="B Nazanin,Bold" w:hint="cs"/>
          <w:b/>
          <w:bCs/>
          <w:sz w:val="36"/>
          <w:szCs w:val="36"/>
          <w:rtl/>
        </w:rPr>
        <w:t>مخصوص</w:t>
      </w:r>
      <w:r>
        <w:rPr>
          <w:rFonts w:ascii="B Nazanin,Bold" w:cs="B Nazanin,Bold" w:hint="cs"/>
          <w:b/>
          <w:bCs/>
          <w:sz w:val="36"/>
          <w:szCs w:val="36"/>
          <w:rtl/>
          <w:lang w:bidi="fa-IR"/>
        </w:rPr>
        <w:t xml:space="preserve"> میزبان ایرانی اتباع کشور امریکا</w:t>
      </w:r>
      <w:r>
        <w:rPr>
          <w:rFonts w:ascii="B Nazanin,Bold" w:cs="B Nazanin,Bold"/>
          <w:b/>
          <w:bCs/>
          <w:sz w:val="36"/>
          <w:szCs w:val="36"/>
        </w:rPr>
        <w:t xml:space="preserve"> </w:t>
      </w:r>
      <w:r>
        <w:rPr>
          <w:rFonts w:ascii="B Nazanin,Bold" w:cs="B Nazanin,Bold" w:hint="cs"/>
          <w:b/>
          <w:bCs/>
          <w:sz w:val="36"/>
          <w:szCs w:val="36"/>
          <w:rtl/>
        </w:rPr>
        <w:t>پرسشنامه</w:t>
      </w:r>
    </w:p>
    <w:p w:rsidR="00BC4ADF" w:rsidRDefault="00946033" w:rsidP="00946033">
      <w:pPr>
        <w:bidi/>
        <w:jc w:val="center"/>
        <w:rPr>
          <w:rFonts w:ascii="B Nazanin,Bold" w:cs="B Nazanin,Bold" w:hint="cs"/>
          <w:b/>
          <w:bCs/>
          <w:sz w:val="36"/>
          <w:szCs w:val="36"/>
          <w:rtl/>
        </w:rPr>
      </w:pPr>
      <w:r>
        <w:rPr>
          <w:rFonts w:ascii="B Nazanin,Bold" w:cs="B Nazanin,Bold" w:hint="cs"/>
          <w:b/>
          <w:bCs/>
          <w:sz w:val="36"/>
          <w:szCs w:val="36"/>
          <w:rtl/>
        </w:rPr>
        <w:t>متقاضی</w:t>
      </w:r>
      <w:r>
        <w:rPr>
          <w:rFonts w:ascii="B Nazanin,Bold" w:cs="B Nazanin,Bold"/>
          <w:b/>
          <w:bCs/>
          <w:sz w:val="36"/>
          <w:szCs w:val="36"/>
        </w:rPr>
        <w:t xml:space="preserve"> </w:t>
      </w:r>
      <w:r>
        <w:rPr>
          <w:rFonts w:ascii="B Nazanin,Bold" w:cs="B Nazanin,Bold" w:hint="cs"/>
          <w:b/>
          <w:bCs/>
          <w:sz w:val="36"/>
          <w:szCs w:val="36"/>
          <w:rtl/>
        </w:rPr>
        <w:t>روادید</w:t>
      </w:r>
      <w:r>
        <w:rPr>
          <w:rFonts w:ascii="B Nazanin,Bold" w:cs="B Nazanin,Bold"/>
          <w:b/>
          <w:bCs/>
          <w:sz w:val="36"/>
          <w:szCs w:val="36"/>
        </w:rPr>
        <w:t xml:space="preserve"> </w:t>
      </w:r>
      <w:r>
        <w:rPr>
          <w:rFonts w:ascii="B Nazanin,Bold" w:cs="B Nazanin,Bold" w:hint="cs"/>
          <w:b/>
          <w:bCs/>
          <w:sz w:val="36"/>
          <w:szCs w:val="36"/>
          <w:rtl/>
        </w:rPr>
        <w:t>جمهوری</w:t>
      </w:r>
      <w:r>
        <w:rPr>
          <w:rFonts w:ascii="B Nazanin,Bold" w:cs="B Nazanin,Bold"/>
          <w:b/>
          <w:bCs/>
          <w:sz w:val="36"/>
          <w:szCs w:val="36"/>
        </w:rPr>
        <w:t xml:space="preserve"> </w:t>
      </w:r>
      <w:r>
        <w:rPr>
          <w:rFonts w:ascii="B Nazanin,Bold" w:cs="B Nazanin,Bold" w:hint="cs"/>
          <w:b/>
          <w:bCs/>
          <w:sz w:val="36"/>
          <w:szCs w:val="36"/>
          <w:rtl/>
        </w:rPr>
        <w:t>اسلامی</w:t>
      </w:r>
      <w:r>
        <w:rPr>
          <w:rFonts w:ascii="B Nazanin,Bold" w:cs="B Nazanin,Bold"/>
          <w:b/>
          <w:bCs/>
          <w:sz w:val="36"/>
          <w:szCs w:val="36"/>
        </w:rPr>
        <w:t xml:space="preserve"> </w:t>
      </w:r>
      <w:r>
        <w:rPr>
          <w:rFonts w:ascii="B Nazanin,Bold" w:cs="B Nazanin,Bold" w:hint="cs"/>
          <w:b/>
          <w:bCs/>
          <w:sz w:val="36"/>
          <w:szCs w:val="36"/>
          <w:rtl/>
        </w:rPr>
        <w:t>ایران</w:t>
      </w:r>
      <w:r>
        <w:rPr>
          <w:rFonts w:ascii="B Nazanin,Bold" w:cs="B Nazanin,Bold"/>
          <w:b/>
          <w:bCs/>
          <w:sz w:val="36"/>
          <w:szCs w:val="36"/>
        </w:rPr>
        <w:t xml:space="preserve"> </w:t>
      </w:r>
    </w:p>
    <w:p w:rsidR="00777D61" w:rsidRDefault="00777D61" w:rsidP="00777D61">
      <w:pPr>
        <w:bidi/>
        <w:jc w:val="center"/>
        <w:rPr>
          <w:rFonts w:ascii="B Nazanin,Bold" w:cs="B Nazanin,Bold" w:hint="cs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6033" w:rsidTr="00946033">
        <w:tc>
          <w:tcPr>
            <w:tcW w:w="9576" w:type="dxa"/>
          </w:tcPr>
          <w:p w:rsidR="00946033" w:rsidRPr="00946033" w:rsidRDefault="00946033" w:rsidP="00946033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</w:rPr>
            </w:pP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زمینه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ها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و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دلایل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توجیهی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انتخاب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شخص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دعوت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شده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را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توضیح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دهید</w:t>
            </w:r>
            <w:r w:rsidRPr="00946033">
              <w:rPr>
                <w:rFonts w:ascii="B Nazanin" w:cs="B Nazanin"/>
                <w:sz w:val="28"/>
                <w:szCs w:val="28"/>
              </w:rPr>
              <w:t>:</w:t>
            </w:r>
          </w:p>
          <w:p w:rsidR="00946033" w:rsidRDefault="00946033" w:rsidP="00946033">
            <w:pPr>
              <w:bidi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rPr>
                <w:rtl/>
              </w:rPr>
            </w:pPr>
          </w:p>
        </w:tc>
      </w:tr>
      <w:tr w:rsidR="00946033" w:rsidTr="00946033">
        <w:tc>
          <w:tcPr>
            <w:tcW w:w="9576" w:type="dxa"/>
          </w:tcPr>
          <w:p w:rsidR="00946033" w:rsidRPr="00946033" w:rsidRDefault="00946033" w:rsidP="00946033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</w:rPr>
            </w:pP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به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نظر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شما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سفر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میهمان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چه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دستاوردی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برای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شرکت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یا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سازمان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شما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به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همراه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دارد؟</w:t>
            </w:r>
          </w:p>
          <w:p w:rsidR="00946033" w:rsidRDefault="00946033" w:rsidP="00946033">
            <w:pPr>
              <w:bidi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rPr>
                <w:rtl/>
              </w:rPr>
            </w:pPr>
          </w:p>
        </w:tc>
      </w:tr>
      <w:tr w:rsidR="00946033" w:rsidTr="00946033">
        <w:tc>
          <w:tcPr>
            <w:tcW w:w="9576" w:type="dxa"/>
          </w:tcPr>
          <w:p w:rsidR="00946033" w:rsidRPr="00946033" w:rsidRDefault="00946033" w:rsidP="00946033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  <w:tab w:val="right" w:pos="9360"/>
              </w:tabs>
              <w:autoSpaceDE w:val="0"/>
              <w:autoSpaceDN w:val="0"/>
              <w:bidi/>
              <w:adjustRightInd w:val="0"/>
              <w:rPr>
                <w:rFonts w:hint="cs"/>
              </w:rPr>
            </w:pPr>
            <w:r>
              <w:rPr>
                <w:rFonts w:ascii="B Nazanin" w:cs="B Nazanin" w:hint="cs"/>
                <w:sz w:val="28"/>
                <w:szCs w:val="28"/>
                <w:rtl/>
                <w:lang w:bidi="fa-IR"/>
              </w:rPr>
              <w:t>آیا ایشان تاکنون به دعوت میزبان سفری به ایران داشته؟ در صورت مثبت بودن، تاریخ و نتایج کسب شده را ذکر کنید: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</w:p>
          <w:p w:rsidR="00946033" w:rsidRDefault="00946033" w:rsidP="00946033">
            <w:pPr>
              <w:tabs>
                <w:tab w:val="left" w:pos="369"/>
                <w:tab w:val="right" w:pos="9360"/>
              </w:tabs>
              <w:autoSpaceDE w:val="0"/>
              <w:autoSpaceDN w:val="0"/>
              <w:bidi/>
              <w:adjustRightInd w:val="0"/>
              <w:rPr>
                <w:rFonts w:hint="cs"/>
                <w:rtl/>
              </w:rPr>
            </w:pPr>
          </w:p>
          <w:p w:rsidR="00946033" w:rsidRDefault="00946033" w:rsidP="00946033">
            <w:pPr>
              <w:tabs>
                <w:tab w:val="left" w:pos="369"/>
                <w:tab w:val="right" w:pos="9360"/>
              </w:tabs>
              <w:autoSpaceDE w:val="0"/>
              <w:autoSpaceDN w:val="0"/>
              <w:bidi/>
              <w:adjustRightInd w:val="0"/>
              <w:rPr>
                <w:rFonts w:hint="cs"/>
                <w:rtl/>
              </w:rPr>
            </w:pPr>
          </w:p>
          <w:p w:rsidR="00946033" w:rsidRDefault="00946033" w:rsidP="00946033">
            <w:pPr>
              <w:tabs>
                <w:tab w:val="left" w:pos="369"/>
                <w:tab w:val="right" w:pos="9360"/>
              </w:tabs>
              <w:autoSpaceDE w:val="0"/>
              <w:autoSpaceDN w:val="0"/>
              <w:bidi/>
              <w:adjustRightInd w:val="0"/>
              <w:rPr>
                <w:rFonts w:hint="cs"/>
                <w:rtl/>
              </w:rPr>
            </w:pPr>
          </w:p>
          <w:p w:rsidR="00946033" w:rsidRDefault="00946033" w:rsidP="00946033">
            <w:pPr>
              <w:tabs>
                <w:tab w:val="left" w:pos="369"/>
                <w:tab w:val="right" w:pos="9360"/>
              </w:tabs>
              <w:autoSpaceDE w:val="0"/>
              <w:autoSpaceDN w:val="0"/>
              <w:bidi/>
              <w:adjustRightInd w:val="0"/>
            </w:pPr>
          </w:p>
          <w:p w:rsidR="00946033" w:rsidRDefault="00946033" w:rsidP="00946033">
            <w:pPr>
              <w:bidi/>
              <w:rPr>
                <w:rtl/>
              </w:rPr>
            </w:pPr>
          </w:p>
        </w:tc>
      </w:tr>
      <w:tr w:rsidR="00946033" w:rsidTr="00946033">
        <w:tc>
          <w:tcPr>
            <w:tcW w:w="9576" w:type="dxa"/>
          </w:tcPr>
          <w:p w:rsidR="00946033" w:rsidRDefault="00946033" w:rsidP="0094603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</w:rPr>
            </w:pPr>
            <w:r w:rsidRPr="00946033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شخص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مذکور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دولت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آمریکا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نهادهای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وابسته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آن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مسئولیتی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داشته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یا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عهده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دار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است؟</w:t>
            </w:r>
          </w:p>
          <w:p w:rsidR="00946033" w:rsidRDefault="00946033" w:rsidP="00946033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  <w:p w:rsidR="00946033" w:rsidRDefault="00946033" w:rsidP="00946033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  <w:p w:rsidR="00946033" w:rsidRDefault="00946033" w:rsidP="00946033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  <w:p w:rsidR="00946033" w:rsidRPr="00946033" w:rsidRDefault="00946033" w:rsidP="0094603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46033" w:rsidTr="00946033">
        <w:tc>
          <w:tcPr>
            <w:tcW w:w="9576" w:type="dxa"/>
          </w:tcPr>
          <w:p w:rsidR="00946033" w:rsidRPr="00946033" w:rsidRDefault="00946033" w:rsidP="0094603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hint="cs"/>
              </w:rPr>
            </w:pPr>
            <w:r w:rsidRPr="00946033">
              <w:rPr>
                <w:rFonts w:cs="B Nazanin" w:hint="cs"/>
                <w:sz w:val="28"/>
                <w:szCs w:val="28"/>
                <w:rtl/>
              </w:rPr>
              <w:t>شماره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پرواز،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مرزهای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ورود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خروج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ج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.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ا</w:t>
            </w:r>
            <w:r w:rsidRPr="00946033">
              <w:rPr>
                <w:rFonts w:cs="B Nazanin"/>
                <w:sz w:val="28"/>
                <w:szCs w:val="28"/>
                <w:rtl/>
              </w:rPr>
              <w:t>.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ایران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،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تاریخ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ورود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خروج،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مدت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اقامت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شهرها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مکانهایی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که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طول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سفر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قصد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بازدید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آنها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دارد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ذکر</w:t>
            </w:r>
            <w:r w:rsidRPr="0094603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46033">
              <w:rPr>
                <w:rFonts w:cs="B Nazanin" w:hint="cs"/>
                <w:sz w:val="28"/>
                <w:szCs w:val="28"/>
                <w:rtl/>
              </w:rPr>
              <w:t>نمائید</w:t>
            </w:r>
          </w:p>
          <w:p w:rsidR="00946033" w:rsidRDefault="00946033" w:rsidP="00946033">
            <w:pPr>
              <w:bidi/>
              <w:jc w:val="both"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jc w:val="both"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jc w:val="both"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jc w:val="both"/>
              <w:rPr>
                <w:rtl/>
              </w:rPr>
            </w:pPr>
          </w:p>
        </w:tc>
      </w:tr>
      <w:tr w:rsidR="00946033" w:rsidTr="00946033">
        <w:tc>
          <w:tcPr>
            <w:tcW w:w="9576" w:type="dxa"/>
          </w:tcPr>
          <w:p w:rsidR="00946033" w:rsidRPr="00946033" w:rsidRDefault="00946033" w:rsidP="0094603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hint="cs"/>
              </w:rPr>
            </w:pP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نشانی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محل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های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اقامت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میهمان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را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در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ایران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ذکر</w:t>
            </w:r>
            <w:r w:rsidRPr="00946033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46033">
              <w:rPr>
                <w:rFonts w:ascii="B Nazanin" w:cs="B Nazanin" w:hint="cs"/>
                <w:sz w:val="28"/>
                <w:szCs w:val="28"/>
                <w:rtl/>
              </w:rPr>
              <w:t>کنید</w:t>
            </w:r>
            <w:r w:rsidRPr="00946033">
              <w:rPr>
                <w:rFonts w:ascii="B Nazanin" w:cs="B Nazanin"/>
                <w:sz w:val="28"/>
                <w:szCs w:val="28"/>
              </w:rPr>
              <w:t>:</w:t>
            </w:r>
          </w:p>
          <w:p w:rsidR="00946033" w:rsidRDefault="00946033" w:rsidP="00946033">
            <w:pPr>
              <w:bidi/>
              <w:jc w:val="both"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jc w:val="both"/>
              <w:rPr>
                <w:rFonts w:hint="cs"/>
                <w:rtl/>
              </w:rPr>
            </w:pPr>
          </w:p>
          <w:p w:rsidR="00946033" w:rsidRDefault="00946033" w:rsidP="00946033">
            <w:pPr>
              <w:bidi/>
              <w:jc w:val="both"/>
              <w:rPr>
                <w:rtl/>
              </w:rPr>
            </w:pPr>
            <w:bookmarkStart w:id="0" w:name="_GoBack"/>
            <w:bookmarkEnd w:id="0"/>
          </w:p>
        </w:tc>
      </w:tr>
      <w:tr w:rsidR="00946033" w:rsidTr="00777D61">
        <w:trPr>
          <w:trHeight w:val="1880"/>
        </w:trPr>
        <w:tc>
          <w:tcPr>
            <w:tcW w:w="9576" w:type="dxa"/>
          </w:tcPr>
          <w:p w:rsidR="00946033" w:rsidRDefault="00946033" w:rsidP="0094603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B Nazanin" w:cs="B Nazanin" w:hint="cs"/>
                <w:sz w:val="28"/>
                <w:szCs w:val="28"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lastRenderedPageBreak/>
              <w:t>برنامه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های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روزانه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را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طبق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جدول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زیر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بصورت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دقیق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ذکر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نمائید؟</w:t>
            </w:r>
          </w:p>
          <w:p w:rsidR="00777D61" w:rsidRDefault="00777D61" w:rsidP="00777D61">
            <w:pPr>
              <w:pStyle w:val="ListParagraph"/>
              <w:bidi/>
              <w:jc w:val="both"/>
              <w:rPr>
                <w:rFonts w:ascii="B Nazanin" w:cs="B Nazanin" w:hint="cs"/>
                <w:sz w:val="28"/>
                <w:szCs w:val="28"/>
              </w:rPr>
            </w:pPr>
          </w:p>
          <w:tbl>
            <w:tblPr>
              <w:tblStyle w:val="TableGrid"/>
              <w:bidiVisual/>
              <w:tblW w:w="8964" w:type="dxa"/>
              <w:jc w:val="center"/>
              <w:tblInd w:w="720" w:type="dxa"/>
              <w:tblLook w:val="04A0" w:firstRow="1" w:lastRow="0" w:firstColumn="1" w:lastColumn="0" w:noHBand="0" w:noVBand="1"/>
            </w:tblPr>
            <w:tblGrid>
              <w:gridCol w:w="1419"/>
              <w:gridCol w:w="1270"/>
              <w:gridCol w:w="1580"/>
              <w:gridCol w:w="1916"/>
              <w:gridCol w:w="1254"/>
              <w:gridCol w:w="1525"/>
            </w:tblGrid>
            <w:tr w:rsidR="00777D61" w:rsidTr="00777D61">
              <w:trPr>
                <w:trHeight w:val="178"/>
                <w:jc w:val="center"/>
              </w:trPr>
              <w:tc>
                <w:tcPr>
                  <w:tcW w:w="1419" w:type="dxa"/>
                </w:tcPr>
                <w:p w:rsidR="00946033" w:rsidRP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6"/>
                      <w:szCs w:val="26"/>
                      <w:rtl/>
                    </w:rPr>
                  </w:pPr>
                  <w:r w:rsidRPr="00946033">
                    <w:rPr>
                      <w:rFonts w:ascii="B Nazanin" w:cs="B Nazanin" w:hint="cs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1270" w:type="dxa"/>
                </w:tcPr>
                <w:p w:rsidR="00946033" w:rsidRP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6"/>
                      <w:szCs w:val="26"/>
                      <w:rtl/>
                    </w:rPr>
                  </w:pPr>
                  <w:r w:rsidRPr="00946033">
                    <w:rPr>
                      <w:rFonts w:ascii="B Nazanin" w:cs="B Nazanin" w:hint="cs"/>
                      <w:sz w:val="26"/>
                      <w:szCs w:val="26"/>
                      <w:rtl/>
                    </w:rPr>
                    <w:t>تاریخ</w:t>
                  </w:r>
                </w:p>
              </w:tc>
              <w:tc>
                <w:tcPr>
                  <w:tcW w:w="1580" w:type="dxa"/>
                </w:tcPr>
                <w:p w:rsidR="00946033" w:rsidRP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6"/>
                      <w:szCs w:val="26"/>
                      <w:rtl/>
                    </w:rPr>
                  </w:pPr>
                  <w:r w:rsidRPr="00946033">
                    <w:rPr>
                      <w:rFonts w:ascii="B Nazanin" w:cs="B Nazanin" w:hint="cs"/>
                      <w:sz w:val="26"/>
                      <w:szCs w:val="26"/>
                      <w:rtl/>
                    </w:rPr>
                    <w:t>نام ملاقات شونده</w:t>
                  </w:r>
                </w:p>
              </w:tc>
              <w:tc>
                <w:tcPr>
                  <w:tcW w:w="1916" w:type="dxa"/>
                </w:tcPr>
                <w:p w:rsidR="00946033" w:rsidRP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6"/>
                      <w:szCs w:val="26"/>
                      <w:rtl/>
                    </w:rPr>
                  </w:pPr>
                  <w:r w:rsidRPr="00946033">
                    <w:rPr>
                      <w:rFonts w:ascii="B Nazanin" w:cs="B Nazanin" w:hint="cs"/>
                      <w:sz w:val="26"/>
                      <w:szCs w:val="26"/>
                      <w:rtl/>
                    </w:rPr>
                    <w:t>ساعت و مکان ملاقات</w:t>
                  </w:r>
                </w:p>
              </w:tc>
              <w:tc>
                <w:tcPr>
                  <w:tcW w:w="1254" w:type="dxa"/>
                </w:tcPr>
                <w:p w:rsidR="00946033" w:rsidRP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6"/>
                      <w:szCs w:val="26"/>
                      <w:rtl/>
                    </w:rPr>
                  </w:pPr>
                  <w:r w:rsidRPr="00946033">
                    <w:rPr>
                      <w:rFonts w:ascii="B Nazanin" w:cs="B Nazanin" w:hint="cs"/>
                      <w:sz w:val="26"/>
                      <w:szCs w:val="26"/>
                      <w:rtl/>
                    </w:rPr>
                    <w:t xml:space="preserve">نام همراهان </w:t>
                  </w:r>
                </w:p>
              </w:tc>
              <w:tc>
                <w:tcPr>
                  <w:tcW w:w="1525" w:type="dxa"/>
                </w:tcPr>
                <w:p w:rsidR="00946033" w:rsidRP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6"/>
                      <w:szCs w:val="26"/>
                      <w:rtl/>
                    </w:rPr>
                  </w:pPr>
                  <w:r w:rsidRPr="00946033">
                    <w:rPr>
                      <w:rFonts w:ascii="B Nazanin" w:cs="B Nazanin" w:hint="cs"/>
                      <w:sz w:val="26"/>
                      <w:szCs w:val="26"/>
                      <w:rtl/>
                    </w:rPr>
                    <w:t>هدف از ملاقات</w:t>
                  </w:r>
                </w:p>
              </w:tc>
            </w:tr>
            <w:tr w:rsidR="00777D61" w:rsidTr="00777D61">
              <w:trPr>
                <w:trHeight w:val="195"/>
                <w:jc w:val="center"/>
              </w:trPr>
              <w:tc>
                <w:tcPr>
                  <w:tcW w:w="1419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0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80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16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54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25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</w:tr>
            <w:tr w:rsidR="00777D61" w:rsidTr="00777D61">
              <w:trPr>
                <w:trHeight w:val="195"/>
                <w:jc w:val="center"/>
              </w:trPr>
              <w:tc>
                <w:tcPr>
                  <w:tcW w:w="1419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0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80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16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54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25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</w:tr>
            <w:tr w:rsidR="00777D61" w:rsidTr="00777D61">
              <w:trPr>
                <w:trHeight w:val="200"/>
                <w:jc w:val="center"/>
              </w:trPr>
              <w:tc>
                <w:tcPr>
                  <w:tcW w:w="1419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0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80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16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54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25" w:type="dxa"/>
                </w:tcPr>
                <w:p w:rsidR="00946033" w:rsidRDefault="00946033" w:rsidP="00946033">
                  <w:pPr>
                    <w:pStyle w:val="ListParagraph"/>
                    <w:bidi/>
                    <w:ind w:left="0"/>
                    <w:jc w:val="both"/>
                    <w:rPr>
                      <w:rFonts w:ascii="B Nazanin" w:cs="B Nazanin"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46033" w:rsidRPr="00946033" w:rsidRDefault="00946033" w:rsidP="00946033">
            <w:pPr>
              <w:pStyle w:val="ListParagraph"/>
              <w:bidi/>
              <w:jc w:val="both"/>
              <w:rPr>
                <w:rFonts w:ascii="B Nazanin" w:cs="B Nazanin" w:hint="cs"/>
                <w:sz w:val="28"/>
                <w:szCs w:val="28"/>
                <w:rtl/>
              </w:rPr>
            </w:pPr>
          </w:p>
        </w:tc>
      </w:tr>
      <w:tr w:rsidR="00946033" w:rsidTr="00946033">
        <w:tc>
          <w:tcPr>
            <w:tcW w:w="9576" w:type="dxa"/>
          </w:tcPr>
          <w:p w:rsidR="00946033" w:rsidRDefault="00777D61" w:rsidP="0094603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B Nazanin" w:cs="B Nazanin" w:hint="cs"/>
                <w:sz w:val="28"/>
                <w:szCs w:val="28"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هزینه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های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سفر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و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اقامت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،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توسط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چه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فرد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یا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سازمانی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پرداخت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می</w:t>
            </w:r>
            <w:r>
              <w:rPr>
                <w:rFonts w:ascii="B Nazanin" w:cs="B Nazanin"/>
                <w:sz w:val="28"/>
                <w:szCs w:val="28"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شود؟</w:t>
            </w:r>
          </w:p>
          <w:p w:rsidR="00777D61" w:rsidRDefault="00777D61" w:rsidP="00777D61">
            <w:pPr>
              <w:bidi/>
              <w:jc w:val="both"/>
              <w:rPr>
                <w:rFonts w:ascii="B Nazanin" w:cs="B Nazanin" w:hint="cs"/>
                <w:sz w:val="28"/>
                <w:szCs w:val="28"/>
                <w:rtl/>
              </w:rPr>
            </w:pPr>
          </w:p>
          <w:p w:rsidR="00777D61" w:rsidRDefault="00777D61" w:rsidP="00777D61">
            <w:pPr>
              <w:bidi/>
              <w:jc w:val="both"/>
              <w:rPr>
                <w:rFonts w:ascii="B Nazanin" w:cs="B Nazanin" w:hint="cs"/>
                <w:sz w:val="28"/>
                <w:szCs w:val="28"/>
                <w:rtl/>
              </w:rPr>
            </w:pPr>
          </w:p>
          <w:p w:rsidR="00777D61" w:rsidRPr="00777D61" w:rsidRDefault="00777D61" w:rsidP="00777D61">
            <w:pPr>
              <w:bidi/>
              <w:jc w:val="both"/>
              <w:rPr>
                <w:rFonts w:ascii="B Nazanin" w:cs="B Nazanin" w:hint="cs"/>
                <w:sz w:val="28"/>
                <w:szCs w:val="28"/>
                <w:rtl/>
              </w:rPr>
            </w:pPr>
          </w:p>
        </w:tc>
      </w:tr>
    </w:tbl>
    <w:p w:rsidR="00946033" w:rsidRDefault="00946033" w:rsidP="00946033">
      <w:pPr>
        <w:bidi/>
        <w:jc w:val="center"/>
        <w:rPr>
          <w:rFonts w:hint="cs"/>
          <w:rtl/>
        </w:rPr>
      </w:pPr>
    </w:p>
    <w:p w:rsidR="00777D61" w:rsidRDefault="00777D61" w:rsidP="00777D61">
      <w:pPr>
        <w:bidi/>
        <w:jc w:val="center"/>
        <w:rPr>
          <w:rFonts w:hint="cs"/>
          <w:rtl/>
        </w:rPr>
      </w:pPr>
    </w:p>
    <w:p w:rsidR="00777D61" w:rsidRDefault="00777D61" w:rsidP="00777D61">
      <w:pPr>
        <w:autoSpaceDE w:val="0"/>
        <w:autoSpaceDN w:val="0"/>
        <w:bidi/>
        <w:adjustRightInd w:val="0"/>
        <w:spacing w:after="0" w:line="240" w:lineRule="auto"/>
        <w:rPr>
          <w:rFonts w:ascii="B Mitra,Bold" w:cs="B Nazanin" w:hint="cs"/>
          <w:b/>
          <w:bCs/>
          <w:sz w:val="32"/>
          <w:szCs w:val="32"/>
          <w:rtl/>
        </w:rPr>
      </w:pPr>
      <w:r w:rsidRPr="00777D61">
        <w:rPr>
          <w:rFonts w:ascii="B Mitra,Bold" w:cs="B Nazanin" w:hint="cs"/>
          <w:b/>
          <w:bCs/>
          <w:sz w:val="32"/>
          <w:szCs w:val="32"/>
          <w:rtl/>
        </w:rPr>
        <w:t>ملاحظات</w:t>
      </w:r>
      <w:r w:rsidRPr="00777D61">
        <w:rPr>
          <w:rFonts w:ascii="B Mitra,Bold" w:cs="B Nazanin"/>
          <w:b/>
          <w:bCs/>
          <w:sz w:val="32"/>
          <w:szCs w:val="32"/>
        </w:rPr>
        <w:t>:</w:t>
      </w:r>
    </w:p>
    <w:p w:rsidR="00777D61" w:rsidRPr="00777D61" w:rsidRDefault="00777D61" w:rsidP="00777D61">
      <w:pPr>
        <w:autoSpaceDE w:val="0"/>
        <w:autoSpaceDN w:val="0"/>
        <w:bidi/>
        <w:adjustRightInd w:val="0"/>
        <w:spacing w:after="0" w:line="240" w:lineRule="auto"/>
        <w:rPr>
          <w:rFonts w:ascii="B Mitra,Bold" w:cs="B Nazanin"/>
          <w:b/>
          <w:bCs/>
          <w:sz w:val="32"/>
          <w:szCs w:val="32"/>
        </w:rPr>
      </w:pPr>
    </w:p>
    <w:p w:rsidR="00777D61" w:rsidRPr="00777D61" w:rsidRDefault="00777D61" w:rsidP="00777D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Nazanin"/>
          <w:sz w:val="32"/>
          <w:szCs w:val="32"/>
        </w:rPr>
      </w:pPr>
      <w:r w:rsidRPr="00777D61">
        <w:rPr>
          <w:rFonts w:ascii="B Mitra" w:cs="B Nazanin"/>
          <w:sz w:val="32"/>
          <w:szCs w:val="32"/>
        </w:rPr>
        <w:t>-</w:t>
      </w:r>
      <w:proofErr w:type="gramStart"/>
      <w:r w:rsidRPr="00777D61">
        <w:rPr>
          <w:rFonts w:ascii="B Mitra" w:cs="B Nazanin"/>
          <w:sz w:val="32"/>
          <w:szCs w:val="32"/>
        </w:rPr>
        <w:t xml:space="preserve">1 </w:t>
      </w:r>
      <w:r>
        <w:rPr>
          <w:rFonts w:ascii="B Mitra" w:cs="B Nazanin" w:hint="cs"/>
          <w:sz w:val="32"/>
          <w:szCs w:val="32"/>
          <w:rtl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مدت</w:t>
      </w:r>
      <w:proofErr w:type="gramEnd"/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اقامت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در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مجوز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روادید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صرفا</w:t>
      </w:r>
      <w:r>
        <w:rPr>
          <w:rFonts w:ascii="B Mitra" w:cs="B Nazanin" w:hint="cs"/>
          <w:sz w:val="32"/>
          <w:szCs w:val="32"/>
          <w:rtl/>
        </w:rPr>
        <w:t>ً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به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تعداد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روزهایی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که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میزبان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به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عنوان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برنامه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سفر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تنظیم</w:t>
      </w:r>
    </w:p>
    <w:p w:rsidR="00777D61" w:rsidRPr="00777D61" w:rsidRDefault="00777D61" w:rsidP="00777D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Nazanin"/>
          <w:sz w:val="32"/>
          <w:szCs w:val="32"/>
        </w:rPr>
      </w:pPr>
      <w:r w:rsidRPr="00777D61">
        <w:rPr>
          <w:rFonts w:ascii="B Mitra" w:cs="B Nazanin" w:hint="cs"/>
          <w:sz w:val="32"/>
          <w:szCs w:val="32"/>
          <w:rtl/>
        </w:rPr>
        <w:t>نموده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،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امکان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پذیر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است</w:t>
      </w:r>
      <w:r w:rsidRPr="00777D61">
        <w:rPr>
          <w:rFonts w:ascii="B Mitra" w:cs="B Nazanin"/>
          <w:sz w:val="32"/>
          <w:szCs w:val="32"/>
        </w:rPr>
        <w:t>.</w:t>
      </w:r>
    </w:p>
    <w:p w:rsidR="00777D61" w:rsidRPr="00777D61" w:rsidRDefault="00777D61" w:rsidP="00777D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Nazanin"/>
          <w:sz w:val="32"/>
          <w:szCs w:val="32"/>
        </w:rPr>
      </w:pPr>
      <w:r w:rsidRPr="00777D61">
        <w:rPr>
          <w:rFonts w:ascii="B Mitra" w:cs="B Nazanin"/>
          <w:sz w:val="32"/>
          <w:szCs w:val="32"/>
        </w:rPr>
        <w:t>-</w:t>
      </w:r>
      <w:proofErr w:type="gramStart"/>
      <w:r w:rsidRPr="00777D61">
        <w:rPr>
          <w:rFonts w:ascii="B Mitra" w:cs="B Nazanin"/>
          <w:sz w:val="32"/>
          <w:szCs w:val="32"/>
        </w:rPr>
        <w:t xml:space="preserve">2 </w:t>
      </w:r>
      <w:r>
        <w:rPr>
          <w:rFonts w:ascii="B Mitra" w:cs="B Nazanin" w:hint="cs"/>
          <w:sz w:val="32"/>
          <w:szCs w:val="32"/>
          <w:rtl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حضور</w:t>
      </w:r>
      <w:proofErr w:type="gramEnd"/>
      <w:r w:rsidRPr="00777D61">
        <w:rPr>
          <w:rFonts w:ascii="B Mitra" w:cs="B Nazanin" w:hint="cs"/>
          <w:sz w:val="32"/>
          <w:szCs w:val="32"/>
          <w:rtl/>
        </w:rPr>
        <w:t>،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تردد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و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ملاقاتهای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میهمان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باید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مطابق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با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برنامه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ارائه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شده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از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سوی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میزبان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باشد</w:t>
      </w:r>
      <w:r w:rsidRPr="00777D61">
        <w:rPr>
          <w:rFonts w:ascii="B Mitra" w:cs="B Nazanin"/>
          <w:sz w:val="32"/>
          <w:szCs w:val="32"/>
        </w:rPr>
        <w:t>.</w:t>
      </w:r>
    </w:p>
    <w:p w:rsidR="00777D61" w:rsidRPr="00777D61" w:rsidRDefault="00777D61" w:rsidP="00777D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Nazanin"/>
          <w:sz w:val="32"/>
          <w:szCs w:val="32"/>
        </w:rPr>
      </w:pPr>
      <w:r w:rsidRPr="00777D61">
        <w:rPr>
          <w:rFonts w:ascii="B Mitra" w:cs="B Nazanin" w:hint="cs"/>
          <w:sz w:val="32"/>
          <w:szCs w:val="32"/>
          <w:rtl/>
        </w:rPr>
        <w:t>مسئولیت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حسن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انجام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کار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بر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عهده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میزبان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می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باشد</w:t>
      </w:r>
      <w:r w:rsidRPr="00777D61">
        <w:rPr>
          <w:rFonts w:ascii="B Mitra" w:cs="B Nazanin"/>
          <w:sz w:val="32"/>
          <w:szCs w:val="32"/>
        </w:rPr>
        <w:t>.</w:t>
      </w:r>
    </w:p>
    <w:p w:rsidR="00777D61" w:rsidRPr="00777D61" w:rsidRDefault="00777D61" w:rsidP="00777D61">
      <w:pPr>
        <w:bidi/>
        <w:jc w:val="both"/>
        <w:rPr>
          <w:rFonts w:cs="B Nazanin"/>
          <w:sz w:val="32"/>
          <w:szCs w:val="32"/>
        </w:rPr>
      </w:pPr>
      <w:r>
        <w:rPr>
          <w:rFonts w:ascii="B Mitra" w:cs="B Nazanin" w:hint="cs"/>
          <w:sz w:val="32"/>
          <w:szCs w:val="32"/>
          <w:rtl/>
        </w:rPr>
        <w:t xml:space="preserve"> </w:t>
      </w:r>
      <w:r w:rsidRPr="00777D61">
        <w:rPr>
          <w:rFonts w:ascii="B Mitra" w:cs="B Nazanin"/>
          <w:sz w:val="32"/>
          <w:szCs w:val="32"/>
        </w:rPr>
        <w:t xml:space="preserve">-3 </w:t>
      </w:r>
      <w:r w:rsidRPr="00777D61">
        <w:rPr>
          <w:rFonts w:ascii="B Mitra" w:cs="B Nazanin" w:hint="cs"/>
          <w:sz w:val="32"/>
          <w:szCs w:val="32"/>
          <w:rtl/>
        </w:rPr>
        <w:t>ارائه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گزارش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سفر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از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سوی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میزبان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حداکثر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ظرف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مدت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دوهفته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ضروری</w:t>
      </w:r>
      <w:r w:rsidRPr="00777D61">
        <w:rPr>
          <w:rFonts w:ascii="B Mitra" w:cs="B Nazanin"/>
          <w:sz w:val="32"/>
          <w:szCs w:val="32"/>
        </w:rPr>
        <w:t xml:space="preserve"> </w:t>
      </w:r>
      <w:r w:rsidRPr="00777D61">
        <w:rPr>
          <w:rFonts w:ascii="B Mitra" w:cs="B Nazanin" w:hint="cs"/>
          <w:sz w:val="32"/>
          <w:szCs w:val="32"/>
          <w:rtl/>
        </w:rPr>
        <w:t>است</w:t>
      </w:r>
      <w:r w:rsidRPr="00777D61">
        <w:rPr>
          <w:rFonts w:ascii="B Mitra" w:cs="B Nazanin"/>
          <w:sz w:val="32"/>
          <w:szCs w:val="32"/>
        </w:rPr>
        <w:t>.</w:t>
      </w:r>
    </w:p>
    <w:sectPr w:rsidR="00777D61" w:rsidRPr="00777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E2000"/>
    <w:multiLevelType w:val="hybridMultilevel"/>
    <w:tmpl w:val="0BBC6CC4"/>
    <w:lvl w:ilvl="0" w:tplc="93C6A8CC">
      <w:start w:val="1"/>
      <w:numFmt w:val="decimal"/>
      <w:lvlText w:val="%1-"/>
      <w:lvlJc w:val="left"/>
      <w:pPr>
        <w:ind w:left="720" w:hanging="360"/>
      </w:pPr>
      <w:rPr>
        <w:rFonts w:ascii="B Nazanin"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33"/>
    <w:rsid w:val="0008790E"/>
    <w:rsid w:val="00777D61"/>
    <w:rsid w:val="00946033"/>
    <w:rsid w:val="00C8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</cp:revision>
  <dcterms:created xsi:type="dcterms:W3CDTF">2015-11-14T15:11:00Z</dcterms:created>
  <dcterms:modified xsi:type="dcterms:W3CDTF">2015-11-14T15:25:00Z</dcterms:modified>
</cp:coreProperties>
</file>